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99" w:rsidRDefault="00FA6F99" w:rsidP="003849C2">
      <w:pPr>
        <w:jc w:val="center"/>
        <w:rPr>
          <w:rFonts w:hint="eastAsia"/>
          <w:color w:val="000000"/>
          <w:sz w:val="44"/>
          <w:szCs w:val="44"/>
        </w:rPr>
      </w:pPr>
      <w:r w:rsidRPr="00FA6F99">
        <w:rPr>
          <w:rFonts w:hint="eastAsia"/>
          <w:color w:val="000000"/>
          <w:sz w:val="44"/>
          <w:szCs w:val="44"/>
        </w:rPr>
        <w:t>智能</w:t>
      </w:r>
      <w:r w:rsidRPr="00FA6F99">
        <w:rPr>
          <w:rFonts w:hint="eastAsia"/>
          <w:color w:val="000000"/>
          <w:sz w:val="44"/>
          <w:szCs w:val="44"/>
        </w:rPr>
        <w:t>4</w:t>
      </w:r>
      <w:r w:rsidRPr="00FA6F99">
        <w:rPr>
          <w:rFonts w:hint="eastAsia"/>
          <w:color w:val="000000"/>
          <w:sz w:val="44"/>
          <w:szCs w:val="44"/>
        </w:rPr>
        <w:t>路</w:t>
      </w:r>
      <w:r>
        <w:rPr>
          <w:rFonts w:hint="eastAsia"/>
          <w:color w:val="000000"/>
          <w:sz w:val="44"/>
          <w:szCs w:val="44"/>
        </w:rPr>
        <w:t>HDMI</w:t>
      </w:r>
      <w:r w:rsidRPr="00FA6F99">
        <w:rPr>
          <w:rFonts w:hint="eastAsia"/>
          <w:color w:val="000000"/>
          <w:sz w:val="44"/>
          <w:szCs w:val="44"/>
        </w:rPr>
        <w:t>高清录播机</w:t>
      </w:r>
    </w:p>
    <w:p w:rsidR="00C85466" w:rsidRPr="004D0F9E" w:rsidRDefault="00B71B83" w:rsidP="003849C2">
      <w:pPr>
        <w:jc w:val="center"/>
        <w:rPr>
          <w:color w:val="000000"/>
          <w:sz w:val="44"/>
          <w:szCs w:val="44"/>
        </w:rPr>
      </w:pPr>
      <w:r w:rsidRPr="00A6382A">
        <w:rPr>
          <w:rFonts w:hint="eastAsia"/>
          <w:b/>
          <w:color w:val="FF0000"/>
          <w:sz w:val="24"/>
        </w:rPr>
        <w:t>直播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录播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导播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点播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互动</w:t>
      </w:r>
      <w:r w:rsidRPr="00A6382A">
        <w:rPr>
          <w:rFonts w:hint="eastAsia"/>
          <w:b/>
          <w:color w:val="FF0000"/>
          <w:sz w:val="24"/>
        </w:rPr>
        <w:t>+</w:t>
      </w:r>
      <w:r w:rsidRPr="00A6382A">
        <w:rPr>
          <w:rFonts w:hint="eastAsia"/>
          <w:b/>
          <w:color w:val="FF0000"/>
          <w:sz w:val="24"/>
        </w:rPr>
        <w:t>流解码</w:t>
      </w:r>
      <w:r w:rsidR="00936147">
        <w:rPr>
          <w:rFonts w:hint="eastAsia"/>
          <w:b/>
          <w:color w:val="FF0000"/>
          <w:sz w:val="24"/>
        </w:rPr>
        <w:t>+</w:t>
      </w:r>
      <w:r w:rsidR="00936147">
        <w:rPr>
          <w:rFonts w:hint="eastAsia"/>
          <w:b/>
          <w:color w:val="FF0000"/>
          <w:sz w:val="24"/>
        </w:rPr>
        <w:t>直播分发</w:t>
      </w:r>
    </w:p>
    <w:p w:rsidR="00B71B83" w:rsidRPr="00A6382A" w:rsidRDefault="00B71B83" w:rsidP="00B71B83">
      <w:pPr>
        <w:rPr>
          <w:color w:val="FF0000"/>
          <w:sz w:val="30"/>
          <w:szCs w:val="30"/>
        </w:rPr>
      </w:pPr>
      <w:r w:rsidRPr="00A6382A">
        <w:rPr>
          <w:rFonts w:hint="eastAsia"/>
          <w:color w:val="FF0000"/>
          <w:sz w:val="30"/>
          <w:szCs w:val="30"/>
        </w:rPr>
        <w:t>提供</w:t>
      </w:r>
      <w:r>
        <w:rPr>
          <w:rFonts w:hint="eastAsia"/>
          <w:color w:val="FF0000"/>
          <w:sz w:val="30"/>
          <w:szCs w:val="30"/>
        </w:rPr>
        <w:t>中性</w:t>
      </w:r>
      <w:r w:rsidRPr="00A6382A">
        <w:rPr>
          <w:rFonts w:hint="eastAsia"/>
          <w:color w:val="FF0000"/>
          <w:sz w:val="30"/>
          <w:szCs w:val="30"/>
        </w:rPr>
        <w:t>、</w:t>
      </w:r>
      <w:r w:rsidRPr="00A6382A">
        <w:rPr>
          <w:rFonts w:hint="eastAsia"/>
          <w:color w:val="FF0000"/>
          <w:sz w:val="30"/>
          <w:szCs w:val="30"/>
        </w:rPr>
        <w:t>OEM</w:t>
      </w:r>
      <w:r>
        <w:rPr>
          <w:rFonts w:hint="eastAsia"/>
          <w:color w:val="FF0000"/>
          <w:sz w:val="30"/>
          <w:szCs w:val="30"/>
        </w:rPr>
        <w:t>、及定制服务</w:t>
      </w:r>
    </w:p>
    <w:p w:rsidR="009C1287" w:rsidRPr="004D0F9E" w:rsidRDefault="00FA6F99" w:rsidP="004D0F9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智能</w:t>
      </w:r>
      <w:r w:rsidR="009C1287" w:rsidRPr="004D0F9E">
        <w:rPr>
          <w:rFonts w:hint="eastAsia"/>
          <w:sz w:val="24"/>
        </w:rPr>
        <w:t>4</w:t>
      </w:r>
      <w:r w:rsidR="009C1287" w:rsidRPr="004D0F9E">
        <w:rPr>
          <w:rFonts w:hint="eastAsia"/>
          <w:sz w:val="24"/>
        </w:rPr>
        <w:t>路</w:t>
      </w:r>
      <w:r w:rsidR="009C1287" w:rsidRPr="004D0F9E">
        <w:rPr>
          <w:rFonts w:hint="eastAsia"/>
          <w:sz w:val="24"/>
        </w:rPr>
        <w:t>HDMI</w:t>
      </w:r>
      <w:r w:rsidR="00340A75">
        <w:rPr>
          <w:rFonts w:hint="eastAsia"/>
          <w:sz w:val="24"/>
        </w:rPr>
        <w:t>高清</w:t>
      </w:r>
      <w:r w:rsidR="009C1287" w:rsidRPr="004D0F9E">
        <w:rPr>
          <w:rFonts w:hint="eastAsia"/>
          <w:sz w:val="24"/>
        </w:rPr>
        <w:t>录播</w:t>
      </w:r>
      <w:r w:rsidR="004D0F9E" w:rsidRPr="004D0F9E">
        <w:rPr>
          <w:rFonts w:hint="eastAsia"/>
          <w:sz w:val="24"/>
        </w:rPr>
        <w:t>机</w:t>
      </w:r>
      <w:r w:rsidR="009C1287" w:rsidRPr="004D0F9E">
        <w:rPr>
          <w:rFonts w:hint="eastAsia"/>
          <w:sz w:val="24"/>
        </w:rPr>
        <w:t xml:space="preserve"> </w:t>
      </w:r>
      <w:r w:rsidR="009C1287" w:rsidRPr="004D0F9E">
        <w:rPr>
          <w:rFonts w:hint="eastAsia"/>
          <w:sz w:val="24"/>
        </w:rPr>
        <w:t>采用最先进</w:t>
      </w:r>
      <w:r w:rsidR="009C1287" w:rsidRPr="004D0F9E">
        <w:rPr>
          <w:rFonts w:hint="eastAsia"/>
          <w:sz w:val="24"/>
        </w:rPr>
        <w:t>main</w:t>
      </w:r>
      <w:r w:rsidR="009C1287" w:rsidRPr="004D0F9E">
        <w:rPr>
          <w:sz w:val="24"/>
        </w:rPr>
        <w:t xml:space="preserve"> profile level </w:t>
      </w:r>
      <w:r w:rsidR="009C1287" w:rsidRPr="004D0F9E">
        <w:rPr>
          <w:rFonts w:hint="eastAsia"/>
          <w:sz w:val="24"/>
        </w:rPr>
        <w:t>5</w:t>
      </w:r>
      <w:r w:rsidR="009C1287" w:rsidRPr="004D0F9E">
        <w:rPr>
          <w:sz w:val="24"/>
        </w:rPr>
        <w:t>.1 </w:t>
      </w:r>
      <w:r w:rsidR="009C1287" w:rsidRPr="004D0F9E">
        <w:rPr>
          <w:rFonts w:hint="eastAsia"/>
          <w:sz w:val="24"/>
        </w:rPr>
        <w:t>的</w:t>
      </w:r>
      <w:r w:rsidR="009C1287" w:rsidRPr="004D0F9E">
        <w:rPr>
          <w:rFonts w:hint="eastAsia"/>
          <w:sz w:val="24"/>
        </w:rPr>
        <w:t>H.265</w:t>
      </w:r>
      <w:r w:rsidR="009C1287" w:rsidRPr="004D0F9E">
        <w:rPr>
          <w:rFonts w:hint="eastAsia"/>
          <w:sz w:val="24"/>
        </w:rPr>
        <w:t>视频高速硬件编解码芯片，配合嵌入式</w:t>
      </w:r>
      <w:r w:rsidR="009C1287" w:rsidRPr="004D0F9E">
        <w:rPr>
          <w:sz w:val="24"/>
        </w:rPr>
        <w:t>Linux</w:t>
      </w:r>
      <w:r w:rsidR="009C1287" w:rsidRPr="004D0F9E">
        <w:rPr>
          <w:rFonts w:hint="eastAsia"/>
          <w:sz w:val="24"/>
        </w:rPr>
        <w:t>系统开发，集全方位应用功能于一体的系统软件，以硬盘作为存储介质，记录现场授课、庭审、会议、手术、婚庆、聚会、……等的全部场景，同时生成</w:t>
      </w:r>
      <w:r w:rsidR="009C1287" w:rsidRPr="004D0F9E">
        <w:rPr>
          <w:rFonts w:hint="eastAsia"/>
          <w:sz w:val="24"/>
        </w:rPr>
        <w:t>MP4</w:t>
      </w:r>
      <w:r w:rsidR="009C1287" w:rsidRPr="004D0F9E">
        <w:rPr>
          <w:rFonts w:hint="eastAsia"/>
          <w:sz w:val="24"/>
        </w:rPr>
        <w:t>、</w:t>
      </w:r>
      <w:r w:rsidR="009C1287" w:rsidRPr="004D0F9E">
        <w:rPr>
          <w:rFonts w:hint="eastAsia"/>
          <w:sz w:val="24"/>
        </w:rPr>
        <w:t>TS</w:t>
      </w:r>
      <w:r w:rsidR="009C1287" w:rsidRPr="004D0F9E">
        <w:rPr>
          <w:rFonts w:hint="eastAsia"/>
          <w:sz w:val="24"/>
        </w:rPr>
        <w:t>实况录像，以流媒体的方式在网络中直播给广大师生及管理者实时观看。</w:t>
      </w:r>
    </w:p>
    <w:p w:rsidR="00B71B83" w:rsidRDefault="00B71B83" w:rsidP="00B71B83">
      <w:pPr>
        <w:ind w:left="1687" w:hangingChars="700" w:hanging="1687"/>
        <w:rPr>
          <w:b/>
          <w:color w:val="0070C0"/>
          <w:sz w:val="24"/>
        </w:rPr>
      </w:pPr>
    </w:p>
    <w:p w:rsidR="00B71B83" w:rsidRDefault="00B71B83" w:rsidP="00B71B83">
      <w:pPr>
        <w:ind w:left="1687" w:hangingChars="700" w:hanging="1687"/>
        <w:rPr>
          <w:b/>
          <w:color w:val="0070C0"/>
          <w:sz w:val="24"/>
        </w:rPr>
      </w:pPr>
      <w:r>
        <w:rPr>
          <w:b/>
          <w:color w:val="0070C0"/>
          <w:sz w:val="24"/>
        </w:rPr>
        <w:t>产品</w:t>
      </w:r>
      <w:r w:rsidRPr="00480490">
        <w:rPr>
          <w:b/>
          <w:color w:val="0070C0"/>
          <w:sz w:val="24"/>
        </w:rPr>
        <w:t>特色</w:t>
      </w:r>
      <w:r w:rsidRPr="00480490">
        <w:rPr>
          <w:rFonts w:hint="eastAsia"/>
          <w:b/>
          <w:color w:val="0070C0"/>
          <w:sz w:val="24"/>
        </w:rPr>
        <w:t>：</w:t>
      </w:r>
    </w:p>
    <w:p w:rsidR="00B71B83" w:rsidRPr="002F786F" w:rsidRDefault="00B71B83" w:rsidP="00B71B83">
      <w:pPr>
        <w:pStyle w:val="a6"/>
        <w:numPr>
          <w:ilvl w:val="0"/>
          <w:numId w:val="10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系统嵌入式</w:t>
      </w:r>
      <w:r w:rsidRPr="002F786F">
        <w:rPr>
          <w:rFonts w:hint="eastAsia"/>
          <w:color w:val="000000" w:themeColor="text1"/>
          <w:sz w:val="24"/>
        </w:rPr>
        <w:t>Linux SOC</w:t>
      </w:r>
      <w:r w:rsidRPr="002F786F">
        <w:rPr>
          <w:rFonts w:hint="eastAsia"/>
          <w:color w:val="000000" w:themeColor="text1"/>
          <w:sz w:val="24"/>
        </w:rPr>
        <w:t>架构</w:t>
      </w:r>
      <w:r w:rsidRPr="002F786F">
        <w:rPr>
          <w:rFonts w:hint="eastAsia"/>
          <w:color w:val="000000" w:themeColor="text1"/>
          <w:sz w:val="24"/>
        </w:rPr>
        <w:t xml:space="preserve"> </w:t>
      </w:r>
    </w:p>
    <w:p w:rsidR="00ED4FB4" w:rsidRPr="00ED4FB4" w:rsidRDefault="00ED4FB4" w:rsidP="00B71B83">
      <w:pPr>
        <w:pStyle w:val="a6"/>
        <w:numPr>
          <w:ilvl w:val="0"/>
          <w:numId w:val="11"/>
        </w:numPr>
        <w:ind w:firstLineChars="0"/>
        <w:rPr>
          <w:color w:val="000000" w:themeColor="text1"/>
          <w:sz w:val="24"/>
        </w:rPr>
      </w:pPr>
      <w:r>
        <w:rPr>
          <w:rFonts w:ascii="Arial" w:hAnsi="Arial" w:cs="Arial"/>
          <w:color w:val="000000"/>
        </w:rPr>
        <w:t>支持全通道手动</w:t>
      </w:r>
      <w:r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>自动录制；支持根据配置表设置定时自动录制；开机全自动运行</w:t>
      </w:r>
      <w:r>
        <w:rPr>
          <w:rFonts w:ascii="Arial" w:hAnsi="Arial" w:cs="Arial"/>
          <w:color w:val="000000"/>
        </w:rPr>
        <w:t>7x24</w:t>
      </w:r>
      <w:r>
        <w:rPr>
          <w:rFonts w:ascii="Arial" w:hAnsi="Arial" w:cs="Arial"/>
          <w:color w:val="000000"/>
        </w:rPr>
        <w:t>小时</w:t>
      </w:r>
    </w:p>
    <w:p w:rsidR="00B71B83" w:rsidRPr="002F786F" w:rsidRDefault="00B71B83" w:rsidP="00B71B83">
      <w:pPr>
        <w:pStyle w:val="a6"/>
        <w:numPr>
          <w:ilvl w:val="0"/>
          <w:numId w:val="11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HDMI</w:t>
      </w:r>
      <w:r>
        <w:rPr>
          <w:rFonts w:hint="eastAsia"/>
          <w:color w:val="000000" w:themeColor="text1"/>
          <w:sz w:val="24"/>
        </w:rPr>
        <w:t>接线视频</w:t>
      </w:r>
      <w:r w:rsidRPr="002F786F">
        <w:rPr>
          <w:rFonts w:hint="eastAsia"/>
          <w:color w:val="000000" w:themeColor="text1"/>
          <w:sz w:val="24"/>
        </w:rPr>
        <w:t>和</w:t>
      </w:r>
      <w:r w:rsidRPr="002F786F">
        <w:rPr>
          <w:rFonts w:hint="eastAsia"/>
          <w:color w:val="000000" w:themeColor="text1"/>
          <w:sz w:val="24"/>
        </w:rPr>
        <w:t>IP</w:t>
      </w:r>
      <w:r w:rsidRPr="002F786F">
        <w:rPr>
          <w:rFonts w:hint="eastAsia"/>
          <w:color w:val="000000" w:themeColor="text1"/>
          <w:sz w:val="24"/>
        </w:rPr>
        <w:t>网络摄像机流混合输入</w:t>
      </w:r>
    </w:p>
    <w:p w:rsidR="00B71B83" w:rsidRPr="002F786F" w:rsidRDefault="00B71B83" w:rsidP="00B71B83">
      <w:pPr>
        <w:pStyle w:val="a6"/>
        <w:numPr>
          <w:ilvl w:val="0"/>
          <w:numId w:val="12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支持开机自动录制，一键全通道视频录制，资源模式、电源模式录制，录制文件自动分段保存</w:t>
      </w:r>
    </w:p>
    <w:p w:rsidR="00B71B83" w:rsidRPr="002F786F" w:rsidRDefault="00B71B83" w:rsidP="00B71B83">
      <w:pPr>
        <w:pStyle w:val="a6"/>
        <w:numPr>
          <w:ilvl w:val="0"/>
          <w:numId w:val="13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PGM</w:t>
      </w:r>
      <w:r w:rsidRPr="002F786F">
        <w:rPr>
          <w:rFonts w:hint="eastAsia"/>
          <w:color w:val="000000" w:themeColor="text1"/>
          <w:sz w:val="24"/>
        </w:rPr>
        <w:t>分屏混音功能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HDMI\VGA</w:t>
      </w:r>
      <w:r>
        <w:rPr>
          <w:color w:val="000000" w:themeColor="text1"/>
          <w:sz w:val="24"/>
        </w:rPr>
        <w:t>_OUT</w:t>
      </w:r>
      <w:r>
        <w:rPr>
          <w:rFonts w:hint="eastAsia"/>
          <w:color w:val="000000" w:themeColor="text1"/>
          <w:sz w:val="24"/>
        </w:rPr>
        <w:t>输出</w:t>
      </w:r>
      <w:r w:rsidRPr="002F786F">
        <w:rPr>
          <w:rFonts w:hint="eastAsia"/>
          <w:color w:val="000000" w:themeColor="text1"/>
          <w:sz w:val="24"/>
        </w:rPr>
        <w:t>可选</w:t>
      </w:r>
      <w:r w:rsidRPr="002F786F">
        <w:rPr>
          <w:rFonts w:hint="eastAsia"/>
          <w:color w:val="000000" w:themeColor="text1"/>
          <w:sz w:val="24"/>
        </w:rPr>
        <w:t>1</w:t>
      </w:r>
      <w:r w:rsidRPr="002F786F">
        <w:rPr>
          <w:rFonts w:hint="eastAsia"/>
          <w:color w:val="000000" w:themeColor="text1"/>
          <w:sz w:val="24"/>
        </w:rPr>
        <w:t>至</w:t>
      </w:r>
      <w:r w:rsidRPr="002F786F">
        <w:rPr>
          <w:rFonts w:hint="eastAsia"/>
          <w:color w:val="000000" w:themeColor="text1"/>
          <w:sz w:val="24"/>
        </w:rPr>
        <w:t>6</w:t>
      </w:r>
      <w:r w:rsidRPr="002F786F">
        <w:rPr>
          <w:rFonts w:hint="eastAsia"/>
          <w:color w:val="000000" w:themeColor="text1"/>
          <w:sz w:val="24"/>
        </w:rPr>
        <w:t>通道画面、操控界面、预览画面、</w:t>
      </w:r>
      <w:r w:rsidRPr="002F786F">
        <w:rPr>
          <w:rFonts w:hint="eastAsia"/>
          <w:color w:val="000000" w:themeColor="text1"/>
          <w:sz w:val="24"/>
        </w:rPr>
        <w:t>PGM</w:t>
      </w:r>
      <w:r w:rsidRPr="002F786F">
        <w:rPr>
          <w:rFonts w:hint="eastAsia"/>
          <w:color w:val="000000" w:themeColor="text1"/>
          <w:sz w:val="24"/>
        </w:rPr>
        <w:t>合成画面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  <w:lang w:val="en-GB"/>
        </w:rPr>
      </w:pPr>
      <w:r w:rsidRPr="002F786F">
        <w:rPr>
          <w:rFonts w:hint="eastAsia"/>
          <w:color w:val="000000" w:themeColor="text1"/>
          <w:sz w:val="24"/>
        </w:rPr>
        <w:t>支持单画面、画中画、</w:t>
      </w:r>
      <w:r w:rsidRPr="002F786F">
        <w:rPr>
          <w:rFonts w:hint="eastAsia"/>
          <w:color w:val="000000" w:themeColor="text1"/>
          <w:sz w:val="24"/>
        </w:rPr>
        <w:t>1/2/3/4/5/6</w:t>
      </w:r>
      <w:r w:rsidRPr="002F786F">
        <w:rPr>
          <w:rFonts w:hint="eastAsia"/>
          <w:color w:val="000000" w:themeColor="text1"/>
          <w:sz w:val="24"/>
          <w:lang w:val="en-GB"/>
        </w:rPr>
        <w:t>分屏功能，可点通道源的</w:t>
      </w:r>
      <w:r w:rsidRPr="002F786F">
        <w:rPr>
          <w:rFonts w:hint="eastAsia"/>
          <w:color w:val="000000" w:themeColor="text1"/>
          <w:sz w:val="24"/>
          <w:lang w:val="en-GB"/>
        </w:rPr>
        <w:t>1</w:t>
      </w:r>
      <w:r w:rsidRPr="002F786F">
        <w:rPr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2</w:t>
      </w:r>
      <w:r w:rsidRPr="002F786F">
        <w:rPr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3</w:t>
      </w:r>
      <w:r w:rsidRPr="002F786F">
        <w:rPr>
          <w:color w:val="000000" w:themeColor="text1"/>
          <w:sz w:val="24"/>
          <w:lang w:val="en-GB"/>
        </w:rPr>
        <w:t xml:space="preserve"> </w:t>
      </w:r>
      <w:r w:rsidRPr="002F786F">
        <w:rPr>
          <w:rFonts w:hint="eastAsia"/>
          <w:color w:val="000000" w:themeColor="text1"/>
          <w:sz w:val="24"/>
          <w:lang w:val="en-GB"/>
        </w:rPr>
        <w:t>4</w:t>
      </w:r>
      <w:r w:rsidRPr="002F786F">
        <w:rPr>
          <w:rFonts w:hint="eastAsia"/>
          <w:color w:val="000000" w:themeColor="text1"/>
          <w:sz w:val="24"/>
          <w:lang w:val="en-GB"/>
        </w:rPr>
        <w:t>数字快速自由组合分屏功能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无缝视音频切换</w:t>
      </w:r>
      <w:r>
        <w:rPr>
          <w:rFonts w:hint="eastAsia"/>
          <w:color w:val="000000" w:themeColor="text1"/>
          <w:sz w:val="24"/>
        </w:rPr>
        <w:t>、</w:t>
      </w:r>
      <w:r w:rsidRPr="002F786F">
        <w:rPr>
          <w:rFonts w:hint="eastAsia"/>
          <w:color w:val="000000" w:themeColor="text1"/>
          <w:sz w:val="24"/>
        </w:rPr>
        <w:t>淡入淡出</w:t>
      </w:r>
      <w:r>
        <w:rPr>
          <w:rFonts w:hint="eastAsia"/>
          <w:color w:val="000000" w:themeColor="text1"/>
          <w:sz w:val="24"/>
        </w:rPr>
        <w:t>切换、</w:t>
      </w:r>
      <w:r w:rsidRPr="002F786F">
        <w:rPr>
          <w:rFonts w:hint="eastAsia"/>
          <w:color w:val="000000" w:themeColor="text1"/>
          <w:sz w:val="24"/>
        </w:rPr>
        <w:t>多种</w:t>
      </w:r>
      <w:r>
        <w:rPr>
          <w:rFonts w:hint="eastAsia"/>
          <w:color w:val="000000" w:themeColor="text1"/>
          <w:sz w:val="24"/>
        </w:rPr>
        <w:t>特效</w:t>
      </w:r>
      <w:r w:rsidRPr="002F786F">
        <w:rPr>
          <w:rFonts w:hint="eastAsia"/>
          <w:color w:val="000000" w:themeColor="text1"/>
          <w:sz w:val="24"/>
        </w:rPr>
        <w:t>切换；支持单画面与单画面切换、单画面与画中画或</w:t>
      </w:r>
      <w:r w:rsidRPr="002F786F">
        <w:rPr>
          <w:rFonts w:hint="eastAsia"/>
          <w:color w:val="000000" w:themeColor="text1"/>
          <w:sz w:val="24"/>
        </w:rPr>
        <w:t>1/2/3/4/5/6</w:t>
      </w:r>
      <w:r w:rsidRPr="002F786F">
        <w:rPr>
          <w:rFonts w:hint="eastAsia"/>
          <w:color w:val="000000" w:themeColor="text1"/>
          <w:sz w:val="24"/>
          <w:lang w:val="en-GB"/>
        </w:rPr>
        <w:t>分屏切换、支持分屏与分屏切换功能。</w:t>
      </w:r>
    </w:p>
    <w:p w:rsidR="00B71B83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 w:rsidRPr="002F786F">
        <w:rPr>
          <w:rFonts w:hint="eastAsia"/>
          <w:color w:val="000000" w:themeColor="text1"/>
          <w:sz w:val="24"/>
        </w:rPr>
        <w:t>支持双流不同设置码率、帧率、分辨率直播输出；支持同时多协议多平台直播输出</w:t>
      </w:r>
    </w:p>
    <w:p w:rsidR="00B71B83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支持全通道视频</w:t>
      </w:r>
      <w:r>
        <w:rPr>
          <w:rFonts w:hint="eastAsia"/>
          <w:color w:val="000000" w:themeColor="text1"/>
          <w:sz w:val="24"/>
        </w:rPr>
        <w:t>6+1</w:t>
      </w:r>
      <w:r>
        <w:rPr>
          <w:rFonts w:hint="eastAsia"/>
          <w:color w:val="000000" w:themeColor="text1"/>
          <w:sz w:val="24"/>
        </w:rPr>
        <w:t>路，</w:t>
      </w:r>
      <w:r>
        <w:rPr>
          <w:rFonts w:hint="eastAsia"/>
          <w:color w:val="000000" w:themeColor="text1"/>
          <w:sz w:val="24"/>
        </w:rPr>
        <w:t>RTMP</w:t>
      </w:r>
      <w:r>
        <w:rPr>
          <w:rFonts w:hint="eastAsia"/>
          <w:color w:val="000000" w:themeColor="text1"/>
          <w:sz w:val="24"/>
        </w:rPr>
        <w:t>推本机内嵌直播分发服务器，进行跨网段大并发直播输出</w:t>
      </w:r>
    </w:p>
    <w:p w:rsidR="00B71B83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支持摄像机云台控制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支持搭配跟踪摄像机，实现自动跟踪、自动切换功能</w:t>
      </w:r>
    </w:p>
    <w:p w:rsidR="00B71B83" w:rsidRPr="002F786F" w:rsidRDefault="00B71B83" w:rsidP="00B71B83">
      <w:pPr>
        <w:pStyle w:val="a6"/>
        <w:numPr>
          <w:ilvl w:val="0"/>
          <w:numId w:val="14"/>
        </w:numPr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支持</w:t>
      </w:r>
      <w:r w:rsidRPr="002F786F">
        <w:rPr>
          <w:rFonts w:hint="eastAsia"/>
          <w:color w:val="000000" w:themeColor="text1"/>
          <w:sz w:val="24"/>
        </w:rPr>
        <w:t>本地屏幕</w:t>
      </w:r>
      <w:r w:rsidRPr="002F786F">
        <w:rPr>
          <w:rFonts w:hint="eastAsia"/>
          <w:color w:val="000000" w:themeColor="text1"/>
          <w:sz w:val="24"/>
        </w:rPr>
        <w:t>+usb</w:t>
      </w:r>
      <w:r w:rsidRPr="002F786F">
        <w:rPr>
          <w:rFonts w:hint="eastAsia"/>
          <w:color w:val="000000" w:themeColor="text1"/>
          <w:sz w:val="24"/>
        </w:rPr>
        <w:t>鼠标控制，远程网络电脑</w:t>
      </w:r>
      <w:r w:rsidRPr="002F786F">
        <w:rPr>
          <w:rFonts w:hint="eastAsia"/>
          <w:color w:val="000000" w:themeColor="text1"/>
          <w:sz w:val="24"/>
        </w:rPr>
        <w:t>/</w:t>
      </w:r>
      <w:r w:rsidRPr="002F786F">
        <w:rPr>
          <w:rFonts w:hint="eastAsia"/>
          <w:color w:val="000000" w:themeColor="text1"/>
          <w:sz w:val="24"/>
        </w:rPr>
        <w:t>平板</w:t>
      </w:r>
      <w:r w:rsidRPr="002F786F">
        <w:rPr>
          <w:rFonts w:hint="eastAsia"/>
          <w:color w:val="000000" w:themeColor="text1"/>
          <w:sz w:val="24"/>
        </w:rPr>
        <w:t>Win</w:t>
      </w:r>
      <w:r w:rsidRPr="002F786F">
        <w:rPr>
          <w:rFonts w:hint="eastAsia"/>
          <w:color w:val="000000" w:themeColor="text1"/>
          <w:sz w:val="24"/>
        </w:rPr>
        <w:t>客户端控制，</w:t>
      </w:r>
      <w:r w:rsidRPr="002F786F">
        <w:rPr>
          <w:rFonts w:hint="eastAsia"/>
          <w:color w:val="000000" w:themeColor="text1"/>
          <w:sz w:val="24"/>
        </w:rPr>
        <w:t>Web</w:t>
      </w:r>
      <w:r w:rsidRPr="002F786F">
        <w:rPr>
          <w:rFonts w:hint="eastAsia"/>
          <w:color w:val="000000" w:themeColor="text1"/>
          <w:sz w:val="24"/>
        </w:rPr>
        <w:t>浏览器控制、中控服务器</w:t>
      </w:r>
      <w:r w:rsidRPr="002F786F">
        <w:rPr>
          <w:rFonts w:hint="eastAsia"/>
          <w:color w:val="000000" w:themeColor="text1"/>
          <w:sz w:val="24"/>
        </w:rPr>
        <w:t>/</w:t>
      </w:r>
      <w:r w:rsidRPr="002F786F">
        <w:rPr>
          <w:rFonts w:hint="eastAsia"/>
          <w:color w:val="000000" w:themeColor="text1"/>
          <w:sz w:val="24"/>
        </w:rPr>
        <w:t>中控台控制……</w:t>
      </w:r>
    </w:p>
    <w:p w:rsidR="00B71B83" w:rsidRPr="008C4F78" w:rsidRDefault="00B71B83" w:rsidP="00B71B83">
      <w:pPr>
        <w:rPr>
          <w:color w:val="000000" w:themeColor="text1"/>
          <w:sz w:val="24"/>
        </w:rPr>
      </w:pPr>
    </w:p>
    <w:p w:rsidR="00B71B83" w:rsidRPr="0036002E" w:rsidRDefault="00B71B83" w:rsidP="00B71B83">
      <w:pPr>
        <w:ind w:left="1687" w:hangingChars="700" w:hanging="1687"/>
        <w:rPr>
          <w:color w:val="000000" w:themeColor="text1"/>
          <w:sz w:val="24"/>
        </w:rPr>
      </w:pPr>
      <w:r w:rsidRPr="00A6382A">
        <w:rPr>
          <w:rFonts w:hint="eastAsia"/>
          <w:b/>
          <w:color w:val="0070C0"/>
          <w:sz w:val="24"/>
        </w:rPr>
        <w:t>应用场景：</w:t>
      </w:r>
      <w:r w:rsidRPr="0036002E">
        <w:rPr>
          <w:rFonts w:hint="eastAsia"/>
          <w:color w:val="000000" w:themeColor="text1"/>
          <w:sz w:val="24"/>
        </w:rPr>
        <w:t>教育常态化录播，会议录播，庭审录播，医疗示教直播，互动直播，现场导播直播，</w:t>
      </w:r>
    </w:p>
    <w:p w:rsidR="00B71B83" w:rsidRPr="0036002E" w:rsidRDefault="00B71B83" w:rsidP="00B71B83">
      <w:pPr>
        <w:ind w:leftChars="600" w:left="1500" w:hangingChars="100" w:hanging="240"/>
        <w:rPr>
          <w:color w:val="000000" w:themeColor="text1"/>
          <w:sz w:val="24"/>
        </w:rPr>
      </w:pPr>
      <w:r w:rsidRPr="0036002E">
        <w:rPr>
          <w:rFonts w:hint="eastAsia"/>
          <w:color w:val="000000" w:themeColor="text1"/>
          <w:sz w:val="24"/>
        </w:rPr>
        <w:t>屏幕视频录像，婚庆直播，体育运动直播，金融点评直播……</w:t>
      </w:r>
    </w:p>
    <w:p w:rsidR="00B71B83" w:rsidRDefault="00B71B83" w:rsidP="009C1287">
      <w:pPr>
        <w:ind w:left="1476" w:hangingChars="700" w:hanging="1476"/>
        <w:rPr>
          <w:b/>
          <w:color w:val="000000" w:themeColor="text1"/>
          <w:szCs w:val="21"/>
        </w:rPr>
      </w:pPr>
    </w:p>
    <w:p w:rsidR="00F92BBF" w:rsidRDefault="00136103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/>
          <w:sz w:val="28"/>
          <w:szCs w:val="28"/>
        </w:rPr>
      </w:pPr>
      <w:bookmarkStart w:id="0" w:name="_Toc34594608"/>
      <w:bookmarkStart w:id="1" w:name="_Toc141310133"/>
      <w:r w:rsidRPr="00B03192">
        <w:rPr>
          <w:rFonts w:ascii="华文黑体" w:eastAsia="华文黑体" w:hAnsi="微软雅黑" w:hint="eastAsia"/>
          <w:b/>
          <w:sz w:val="28"/>
          <w:szCs w:val="28"/>
        </w:rPr>
        <w:t>产品</w:t>
      </w:r>
      <w:bookmarkEnd w:id="0"/>
      <w:bookmarkEnd w:id="1"/>
    </w:p>
    <w:p w:rsidR="004367DF" w:rsidRDefault="008543E0" w:rsidP="003B3A1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025" cy="833327"/>
            <wp:effectExtent l="1905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71" w:rsidRDefault="00C57771" w:rsidP="003B3A1C">
      <w:pPr>
        <w:jc w:val="center"/>
        <w:rPr>
          <w:sz w:val="28"/>
          <w:szCs w:val="28"/>
        </w:rPr>
      </w:pPr>
    </w:p>
    <w:p w:rsidR="004367DF" w:rsidRDefault="00B03192" w:rsidP="00B03192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343525" cy="92873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82" cy="9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71" w:rsidRDefault="00C57771" w:rsidP="00B03192">
      <w:pPr>
        <w:jc w:val="center"/>
        <w:rPr>
          <w:szCs w:val="21"/>
        </w:rPr>
      </w:pPr>
    </w:p>
    <w:p w:rsidR="00C57771" w:rsidRDefault="00C57771" w:rsidP="00B03192">
      <w:pPr>
        <w:jc w:val="center"/>
        <w:rPr>
          <w:szCs w:val="21"/>
        </w:rPr>
      </w:pPr>
    </w:p>
    <w:p w:rsidR="00FC4E1F" w:rsidRDefault="00FC4E1F" w:rsidP="00B03192">
      <w:pPr>
        <w:jc w:val="center"/>
        <w:rPr>
          <w:szCs w:val="21"/>
        </w:rPr>
      </w:pPr>
    </w:p>
    <w:p w:rsidR="00FC4E1F" w:rsidRDefault="00FC4E1F" w:rsidP="00B03192">
      <w:pPr>
        <w:jc w:val="center"/>
        <w:rPr>
          <w:szCs w:val="21"/>
        </w:rPr>
      </w:pPr>
    </w:p>
    <w:p w:rsidR="00C57771" w:rsidRDefault="00C57771" w:rsidP="00B03192">
      <w:pPr>
        <w:jc w:val="center"/>
        <w:rPr>
          <w:szCs w:val="21"/>
        </w:rPr>
      </w:pPr>
    </w:p>
    <w:tbl>
      <w:tblPr>
        <w:tblStyle w:val="a8"/>
        <w:tblW w:w="0" w:type="auto"/>
        <w:jc w:val="center"/>
        <w:tblLook w:val="04A0"/>
      </w:tblPr>
      <w:tblGrid>
        <w:gridCol w:w="1671"/>
        <w:gridCol w:w="7317"/>
      </w:tblGrid>
      <w:tr w:rsidR="00A11166" w:rsidTr="00740726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B67763" w:rsidRDefault="00740726" w:rsidP="00740726">
            <w:pPr>
              <w:jc w:val="center"/>
              <w:rPr>
                <w:b/>
                <w:szCs w:val="21"/>
                <w:lang w:val="en-GB"/>
              </w:rPr>
            </w:pPr>
            <w:r>
              <w:rPr>
                <w:rFonts w:hint="eastAsia"/>
                <w:b/>
                <w:szCs w:val="21"/>
                <w:lang w:val="en-GB"/>
              </w:rPr>
              <w:lastRenderedPageBreak/>
              <w:t>配置</w:t>
            </w:r>
            <w:r w:rsidR="00A11166" w:rsidRPr="00B67763">
              <w:rPr>
                <w:rFonts w:hint="eastAsia"/>
                <w:b/>
                <w:szCs w:val="21"/>
                <w:lang w:val="en-GB"/>
              </w:rPr>
              <w:t>说明</w:t>
            </w:r>
          </w:p>
        </w:tc>
        <w:tc>
          <w:tcPr>
            <w:tcW w:w="7317" w:type="dxa"/>
            <w:shd w:val="clear" w:color="auto" w:fill="DAEEF3" w:themeFill="accent5" w:themeFillTint="33"/>
            <w:vAlign w:val="center"/>
          </w:tcPr>
          <w:p w:rsidR="00A11166" w:rsidRPr="00B67763" w:rsidRDefault="00FA6F99" w:rsidP="00FA6F99">
            <w:pPr>
              <w:jc w:val="center"/>
              <w:rPr>
                <w:b/>
                <w:szCs w:val="21"/>
                <w:lang w:val="en-GB"/>
              </w:rPr>
            </w:pPr>
            <w:r>
              <w:rPr>
                <w:rFonts w:hint="eastAsia"/>
                <w:b/>
                <w:szCs w:val="21"/>
                <w:lang w:val="en-GB"/>
              </w:rPr>
              <w:t>智能</w:t>
            </w:r>
            <w:r w:rsidR="004C7995" w:rsidRPr="004C7995">
              <w:rPr>
                <w:rFonts w:hint="eastAsia"/>
                <w:b/>
                <w:szCs w:val="21"/>
                <w:lang w:val="en-GB"/>
              </w:rPr>
              <w:t>4</w:t>
            </w:r>
            <w:r w:rsidR="004C7995" w:rsidRPr="004C7995">
              <w:rPr>
                <w:rFonts w:hint="eastAsia"/>
                <w:b/>
                <w:szCs w:val="21"/>
                <w:lang w:val="en-GB"/>
              </w:rPr>
              <w:t>路</w:t>
            </w:r>
            <w:r w:rsidR="004C7995" w:rsidRPr="004C7995">
              <w:rPr>
                <w:rFonts w:hint="eastAsia"/>
                <w:b/>
                <w:szCs w:val="21"/>
                <w:lang w:val="en-GB"/>
              </w:rPr>
              <w:t>HDMI</w:t>
            </w:r>
            <w:r w:rsidR="004C7995" w:rsidRPr="004C7995">
              <w:rPr>
                <w:b/>
                <w:szCs w:val="21"/>
                <w:lang w:val="en-GB"/>
              </w:rPr>
              <w:t>高清录播机</w:t>
            </w:r>
          </w:p>
        </w:tc>
      </w:tr>
      <w:tr w:rsidR="00A11166" w:rsidTr="00740726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0568D3" w:rsidRDefault="00A11166" w:rsidP="00B67763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前面板接口</w:t>
            </w:r>
          </w:p>
        </w:tc>
        <w:tc>
          <w:tcPr>
            <w:tcW w:w="7317" w:type="dxa"/>
            <w:vAlign w:val="center"/>
          </w:tcPr>
          <w:p w:rsidR="00A11166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开关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/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重启按钮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</w:p>
          <w:p w:rsidR="00B67763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1.8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寸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IP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信息显示屏</w:t>
            </w:r>
          </w:p>
          <w:p w:rsidR="00B67763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USB2.0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插口</w:t>
            </w:r>
          </w:p>
        </w:tc>
      </w:tr>
      <w:tr w:rsidR="00A11166" w:rsidTr="00740726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0568D3" w:rsidRDefault="00A11166" w:rsidP="00B67763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背面板接口</w:t>
            </w:r>
          </w:p>
        </w:tc>
        <w:tc>
          <w:tcPr>
            <w:tcW w:w="7317" w:type="dxa"/>
            <w:vAlign w:val="center"/>
          </w:tcPr>
          <w:p w:rsidR="00A11166" w:rsidRP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视频输入：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4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HDMI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>支持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 xml:space="preserve">1080p 1080i 720p @60/50/30/25 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>输入</w:t>
            </w:r>
          </w:p>
          <w:p w:rsidR="00B67763" w:rsidRDefault="00B67763" w:rsidP="00B67763">
            <w:pPr>
              <w:rPr>
                <w:sz w:val="18"/>
                <w:szCs w:val="18"/>
                <w:lang w:val="en-GB"/>
              </w:rPr>
            </w:pPr>
            <w:r w:rsidRPr="00B67763">
              <w:rPr>
                <w:rFonts w:hint="eastAsia"/>
                <w:sz w:val="18"/>
                <w:szCs w:val="18"/>
                <w:lang w:val="en-GB"/>
              </w:rPr>
              <w:t>视频输出：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1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HDMI+1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VGA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，可选输出操控界面、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PGM</w:t>
            </w:r>
            <w:r w:rsidRPr="00B67763">
              <w:rPr>
                <w:rFonts w:hint="eastAsia"/>
                <w:sz w:val="18"/>
                <w:szCs w:val="18"/>
                <w:lang w:val="en-GB"/>
              </w:rPr>
              <w:t>合成画面、通道画面</w:t>
            </w:r>
          </w:p>
          <w:p w:rsidR="00740726" w:rsidRDefault="00740726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音频输入：</w:t>
            </w:r>
            <w:r w:rsidR="000568D3">
              <w:rPr>
                <w:rFonts w:hint="eastAsia"/>
                <w:sz w:val="18"/>
                <w:szCs w:val="18"/>
                <w:lang w:val="en-GB"/>
              </w:rPr>
              <w:t>2</w:t>
            </w:r>
            <w:r w:rsidR="000568D3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568D3" w:rsidRPr="009C1287">
              <w:rPr>
                <w:rFonts w:hint="eastAsia"/>
                <w:sz w:val="18"/>
                <w:szCs w:val="18"/>
                <w:lang w:val="en-GB"/>
              </w:rPr>
              <w:t>6.5mm</w:t>
            </w:r>
            <w:r w:rsidR="000568D3" w:rsidRPr="009C1287">
              <w:rPr>
                <w:rFonts w:hint="eastAsia"/>
                <w:sz w:val="18"/>
                <w:szCs w:val="18"/>
                <w:lang w:val="en-GB"/>
              </w:rPr>
              <w:t>音频输入接口</w:t>
            </w:r>
          </w:p>
          <w:p w:rsidR="000568D3" w:rsidRPr="009C1287" w:rsidRDefault="000568D3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音频输出：</w:t>
            </w:r>
            <w:r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6.5mm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音频输出接口，</w:t>
            </w:r>
            <w:r>
              <w:rPr>
                <w:rFonts w:hint="eastAsia"/>
                <w:sz w:val="18"/>
                <w:szCs w:val="18"/>
                <w:lang w:val="en-GB"/>
              </w:rPr>
              <w:t>1</w:t>
            </w:r>
            <w:r>
              <w:rPr>
                <w:rFonts w:hint="eastAsia"/>
                <w:sz w:val="18"/>
                <w:szCs w:val="18"/>
                <w:lang w:val="en-GB"/>
              </w:rPr>
              <w:t>路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3.5mm</w:t>
            </w:r>
            <w:r w:rsidRPr="009C1287">
              <w:rPr>
                <w:rFonts w:hint="eastAsia"/>
                <w:sz w:val="18"/>
                <w:szCs w:val="18"/>
                <w:lang w:val="en-GB"/>
              </w:rPr>
              <w:t>莲花</w:t>
            </w:r>
            <w:r w:rsidRPr="009C1287">
              <w:rPr>
                <w:sz w:val="18"/>
                <w:szCs w:val="18"/>
                <w:lang w:val="en-GB"/>
              </w:rPr>
              <w:t>监听接口</w:t>
            </w:r>
          </w:p>
          <w:p w:rsidR="0024083E" w:rsidRPr="009C1287" w:rsidRDefault="0024083E" w:rsidP="00B67763">
            <w:pPr>
              <w:rPr>
                <w:sz w:val="18"/>
                <w:szCs w:val="18"/>
                <w:lang w:val="en-GB"/>
              </w:rPr>
            </w:pPr>
            <w:r w:rsidRPr="009C1287">
              <w:rPr>
                <w:rFonts w:hint="eastAsia"/>
                <w:sz w:val="18"/>
                <w:szCs w:val="18"/>
                <w:lang w:val="en-GB"/>
              </w:rPr>
              <w:t>网口：千兆网络接口</w:t>
            </w:r>
          </w:p>
          <w:p w:rsidR="0024083E" w:rsidRDefault="0024083E" w:rsidP="00B67763">
            <w:pPr>
              <w:rPr>
                <w:sz w:val="18"/>
                <w:szCs w:val="18"/>
                <w:lang w:val="en-GB"/>
              </w:rPr>
            </w:pPr>
            <w:r w:rsidRPr="009C1287">
              <w:rPr>
                <w:rFonts w:hint="eastAsia"/>
                <w:sz w:val="18"/>
                <w:szCs w:val="18"/>
                <w:lang w:val="en-GB"/>
              </w:rPr>
              <w:t>控制接口：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>输出成网口方便布线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 xml:space="preserve"> RS232 2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 xml:space="preserve"> RS485 2/4</w:t>
            </w:r>
            <w:r w:rsidR="00040EEB" w:rsidRPr="009C1287">
              <w:rPr>
                <w:rFonts w:hint="eastAsia"/>
                <w:sz w:val="18"/>
                <w:szCs w:val="18"/>
                <w:lang w:val="en-GB"/>
              </w:rPr>
              <w:t>路</w:t>
            </w:r>
          </w:p>
          <w:p w:rsidR="00740726" w:rsidRDefault="00740726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USB</w:t>
            </w:r>
            <w:r>
              <w:rPr>
                <w:rFonts w:hint="eastAsia"/>
                <w:sz w:val="18"/>
                <w:szCs w:val="18"/>
                <w:lang w:val="en-GB"/>
              </w:rPr>
              <w:t>接口：</w:t>
            </w:r>
            <w:r>
              <w:rPr>
                <w:rFonts w:hint="eastAsia"/>
                <w:sz w:val="18"/>
                <w:szCs w:val="18"/>
                <w:lang w:val="en-GB"/>
              </w:rPr>
              <w:t>2</w:t>
            </w:r>
            <w:r>
              <w:rPr>
                <w:rFonts w:hint="eastAsia"/>
                <w:sz w:val="18"/>
                <w:szCs w:val="18"/>
                <w:lang w:val="en-GB"/>
              </w:rPr>
              <w:t>个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2.0 USB</w:t>
            </w:r>
            <w:r>
              <w:rPr>
                <w:rFonts w:hint="eastAsia"/>
                <w:sz w:val="18"/>
                <w:szCs w:val="18"/>
                <w:lang w:val="en-GB"/>
              </w:rPr>
              <w:t>接口</w:t>
            </w:r>
          </w:p>
          <w:p w:rsidR="003F6A8F" w:rsidRDefault="003F6A8F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调试口：</w:t>
            </w:r>
            <w:r w:rsidR="00CB2850">
              <w:rPr>
                <w:rFonts w:hint="eastAsia"/>
                <w:sz w:val="18"/>
                <w:szCs w:val="18"/>
                <w:lang w:val="en-GB"/>
              </w:rPr>
              <w:t>1</w:t>
            </w:r>
            <w:r w:rsidR="00CB2850">
              <w:rPr>
                <w:rFonts w:hint="eastAsia"/>
                <w:sz w:val="18"/>
                <w:szCs w:val="18"/>
                <w:lang w:val="en-GB"/>
              </w:rPr>
              <w:t>路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>micro USB</w:t>
            </w:r>
          </w:p>
          <w:p w:rsidR="00740726" w:rsidRPr="00B67763" w:rsidRDefault="000568D3" w:rsidP="008D6B3C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电源输入接口：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>外置适配器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 xml:space="preserve">220W  </w:t>
            </w:r>
            <w:r>
              <w:rPr>
                <w:rFonts w:hint="eastAsia"/>
                <w:sz w:val="18"/>
                <w:szCs w:val="18"/>
                <w:lang w:val="en-GB"/>
              </w:rPr>
              <w:t>12V</w:t>
            </w:r>
            <w:r w:rsidR="008D6B3C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5A</w:t>
            </w:r>
          </w:p>
        </w:tc>
      </w:tr>
      <w:tr w:rsidR="00A11166" w:rsidTr="00740726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Pr="000568D3" w:rsidRDefault="00A11166" w:rsidP="00B67763">
            <w:pPr>
              <w:jc w:val="center"/>
              <w:rPr>
                <w:szCs w:val="21"/>
                <w:lang w:val="en-GB"/>
              </w:rPr>
            </w:pPr>
            <w:r w:rsidRPr="000568D3">
              <w:rPr>
                <w:rFonts w:hint="eastAsia"/>
                <w:szCs w:val="21"/>
                <w:lang w:val="en-GB"/>
              </w:rPr>
              <w:t>存储硬盘</w:t>
            </w:r>
          </w:p>
        </w:tc>
        <w:tc>
          <w:tcPr>
            <w:tcW w:w="7317" w:type="dxa"/>
            <w:vAlign w:val="center"/>
          </w:tcPr>
          <w:p w:rsidR="00A11166" w:rsidRPr="00B67763" w:rsidRDefault="003F6A8F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内置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标配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1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个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 xml:space="preserve">SATA </w:t>
            </w:r>
            <w:r w:rsidR="00740726"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2T</w:t>
            </w:r>
            <w:r w:rsidR="00A11166" w:rsidRPr="00B67763">
              <w:rPr>
                <w:rFonts w:hint="eastAsia"/>
                <w:sz w:val="18"/>
                <w:szCs w:val="18"/>
                <w:lang w:val="en-GB"/>
              </w:rPr>
              <w:t>存储硬盘</w:t>
            </w:r>
            <w:r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ext4 分区</w:t>
            </w: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，支持FTP存储</w:t>
            </w:r>
            <w:r w:rsidR="004B4B23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 w:rsidR="0024083E" w:rsidTr="00740726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24083E" w:rsidRPr="000568D3" w:rsidRDefault="0024083E" w:rsidP="00B6776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系统</w:t>
            </w:r>
          </w:p>
        </w:tc>
        <w:tc>
          <w:tcPr>
            <w:tcW w:w="7317" w:type="dxa"/>
            <w:vAlign w:val="center"/>
          </w:tcPr>
          <w:p w:rsidR="0024083E" w:rsidRPr="00B67763" w:rsidRDefault="0024083E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中文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GB"/>
              </w:rPr>
              <w:t>图形化设置菜单</w:t>
            </w:r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  <w:r w:rsidR="00E00436">
              <w:rPr>
                <w:rFonts w:hint="eastAsia"/>
                <w:sz w:val="18"/>
                <w:szCs w:val="18"/>
                <w:lang w:val="en-GB"/>
              </w:rPr>
              <w:t>系统</w:t>
            </w:r>
            <w:r>
              <w:rPr>
                <w:rFonts w:hint="eastAsia"/>
                <w:sz w:val="18"/>
                <w:szCs w:val="18"/>
                <w:lang w:val="en-GB"/>
              </w:rPr>
              <w:t>Linux</w:t>
            </w:r>
            <w:r>
              <w:rPr>
                <w:rFonts w:hint="eastAsia"/>
                <w:sz w:val="18"/>
                <w:szCs w:val="18"/>
                <w:lang w:val="en-GB"/>
              </w:rPr>
              <w:t>嵌入式</w:t>
            </w:r>
            <w:r w:rsidR="00E00436" w:rsidRPr="00E00436">
              <w:rPr>
                <w:sz w:val="18"/>
                <w:szCs w:val="18"/>
                <w:lang w:val="en-GB"/>
              </w:rPr>
              <w:t xml:space="preserve">soc </w:t>
            </w:r>
            <w:r w:rsidR="00E00436" w:rsidRPr="00E00436">
              <w:rPr>
                <w:rFonts w:hint="eastAsia"/>
                <w:sz w:val="18"/>
                <w:szCs w:val="18"/>
                <w:lang w:val="en-GB"/>
              </w:rPr>
              <w:t>架构</w:t>
            </w:r>
          </w:p>
        </w:tc>
      </w:tr>
      <w:tr w:rsidR="00E00436" w:rsidTr="00740726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E00436" w:rsidRDefault="00E00436" w:rsidP="00B6776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操控管理</w:t>
            </w:r>
          </w:p>
        </w:tc>
        <w:tc>
          <w:tcPr>
            <w:tcW w:w="7317" w:type="dxa"/>
            <w:vAlign w:val="center"/>
          </w:tcPr>
          <w:p w:rsidR="00E00436" w:rsidRDefault="00E00436" w:rsidP="004D0F9E">
            <w:pPr>
              <w:rPr>
                <w:sz w:val="18"/>
                <w:szCs w:val="18"/>
                <w:lang w:val="en-GB"/>
              </w:rPr>
            </w:pPr>
            <w:r>
              <w:rPr>
                <w:rFonts w:hint="eastAsia"/>
                <w:sz w:val="18"/>
                <w:szCs w:val="18"/>
                <w:lang w:val="en-GB"/>
              </w:rPr>
              <w:t>本机</w:t>
            </w:r>
            <w:r>
              <w:rPr>
                <w:rFonts w:hint="eastAsia"/>
                <w:sz w:val="18"/>
                <w:szCs w:val="18"/>
                <w:lang w:val="en-GB"/>
              </w:rPr>
              <w:t>HDMI/VGA</w:t>
            </w:r>
            <w:r>
              <w:rPr>
                <w:rFonts w:hint="eastAsia"/>
                <w:sz w:val="18"/>
                <w:szCs w:val="18"/>
                <w:lang w:val="en-GB"/>
              </w:rPr>
              <w:t>屏幕</w:t>
            </w:r>
            <w:r>
              <w:rPr>
                <w:rFonts w:hint="eastAsia"/>
                <w:sz w:val="18"/>
                <w:szCs w:val="18"/>
                <w:lang w:val="en-GB"/>
              </w:rPr>
              <w:t>+USB</w:t>
            </w:r>
            <w:r>
              <w:rPr>
                <w:rFonts w:hint="eastAsia"/>
                <w:sz w:val="18"/>
                <w:szCs w:val="18"/>
                <w:lang w:val="en-GB"/>
              </w:rPr>
              <w:t>鼠标操控，远程网络电脑</w:t>
            </w:r>
            <w:r>
              <w:rPr>
                <w:rFonts w:hint="eastAsia"/>
                <w:sz w:val="18"/>
                <w:szCs w:val="18"/>
                <w:lang w:val="en-GB"/>
              </w:rPr>
              <w:t>Win</w:t>
            </w:r>
            <w:r>
              <w:rPr>
                <w:rFonts w:hint="eastAsia"/>
                <w:sz w:val="18"/>
                <w:szCs w:val="18"/>
                <w:lang w:val="en-GB"/>
              </w:rPr>
              <w:t>客户端操控</w:t>
            </w:r>
            <w:r w:rsidR="004D0F9E">
              <w:rPr>
                <w:rFonts w:hint="eastAsia"/>
                <w:sz w:val="18"/>
                <w:szCs w:val="18"/>
                <w:lang w:val="en-GB"/>
              </w:rPr>
              <w:t>，</w:t>
            </w:r>
            <w:r w:rsidR="004D0F9E">
              <w:rPr>
                <w:rFonts w:hint="eastAsia"/>
                <w:sz w:val="18"/>
                <w:szCs w:val="18"/>
                <w:lang w:val="en-GB"/>
              </w:rPr>
              <w:t>web</w:t>
            </w:r>
            <w:r w:rsidR="004D0F9E">
              <w:rPr>
                <w:rFonts w:hint="eastAsia"/>
                <w:sz w:val="18"/>
                <w:szCs w:val="18"/>
                <w:lang w:val="en-GB"/>
              </w:rPr>
              <w:t>浏览器、中控设备操控</w:t>
            </w:r>
          </w:p>
        </w:tc>
      </w:tr>
      <w:tr w:rsidR="00A11166" w:rsidTr="00077FFA">
        <w:trPr>
          <w:trHeight w:val="389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Default="000568D3" w:rsidP="000568D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整机尺寸</w:t>
            </w:r>
            <w:r w:rsidR="0024083E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（</w:t>
            </w:r>
            <w:r w:rsidR="0024083E" w:rsidRPr="00AE3F8F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  <w:r w:rsidR="0024083E" w:rsidRPr="00AE3F8F"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317" w:type="dxa"/>
            <w:vAlign w:val="center"/>
          </w:tcPr>
          <w:p w:rsidR="00A11166" w:rsidRPr="00B67763" w:rsidRDefault="00754FE1" w:rsidP="0024083E">
            <w:pPr>
              <w:rPr>
                <w:sz w:val="18"/>
                <w:szCs w:val="18"/>
                <w:lang w:val="en-GB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480*44*300</w:t>
            </w:r>
            <w:r w:rsidR="00866E93">
              <w:rPr>
                <w:rFonts w:ascii="新宋体" w:eastAsia="新宋体" w:hAnsi="新宋体"/>
                <w:color w:val="000000"/>
                <w:sz w:val="18"/>
                <w:szCs w:val="18"/>
              </w:rPr>
              <w:t>mm</w:t>
            </w:r>
          </w:p>
        </w:tc>
      </w:tr>
      <w:tr w:rsidR="00A11166" w:rsidTr="00077FFA">
        <w:trPr>
          <w:trHeight w:val="408"/>
          <w:jc w:val="center"/>
        </w:trPr>
        <w:tc>
          <w:tcPr>
            <w:tcW w:w="1671" w:type="dxa"/>
            <w:shd w:val="clear" w:color="auto" w:fill="DAEEF3" w:themeFill="accent5" w:themeFillTint="33"/>
            <w:vAlign w:val="center"/>
          </w:tcPr>
          <w:p w:rsidR="00A11166" w:rsidRDefault="005C1B48" w:rsidP="000568D3">
            <w:pPr>
              <w:jc w:val="center"/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使用</w:t>
            </w:r>
            <w:r w:rsidR="0024083E">
              <w:rPr>
                <w:rFonts w:hint="eastAsia"/>
                <w:szCs w:val="21"/>
                <w:lang w:val="en-GB"/>
              </w:rPr>
              <w:t>环境</w:t>
            </w:r>
          </w:p>
        </w:tc>
        <w:tc>
          <w:tcPr>
            <w:tcW w:w="7317" w:type="dxa"/>
            <w:vAlign w:val="center"/>
          </w:tcPr>
          <w:p w:rsidR="00A11166" w:rsidRPr="00B67763" w:rsidRDefault="005C1B48" w:rsidP="00B67763">
            <w:pPr>
              <w:rPr>
                <w:sz w:val="18"/>
                <w:szCs w:val="18"/>
                <w:lang w:val="en-GB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工作湿度</w:t>
            </w:r>
            <w:r>
              <w:rPr>
                <w:rFonts w:ascii="新宋体" w:eastAsia="新宋体" w:hAnsi="新宋体"/>
                <w:color w:val="000000"/>
                <w:szCs w:val="21"/>
              </w:rPr>
              <w:t>-10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℃</w:t>
            </w:r>
            <w:r>
              <w:rPr>
                <w:rFonts w:ascii="新宋体" w:eastAsia="新宋体" w:hAnsi="新宋体"/>
                <w:color w:val="000000"/>
                <w:szCs w:val="21"/>
              </w:rPr>
              <w:t>-85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℃，指的是通风良好条件下的环境温度  湿度</w:t>
            </w:r>
            <w:r>
              <w:rPr>
                <w:rFonts w:ascii="新宋体" w:eastAsia="新宋体" w:hAnsi="新宋体"/>
                <w:color w:val="000000"/>
                <w:szCs w:val="21"/>
              </w:rPr>
              <w:t>85%RH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以下</w:t>
            </w:r>
          </w:p>
        </w:tc>
      </w:tr>
    </w:tbl>
    <w:p w:rsidR="001C0DD8" w:rsidRPr="00B03192" w:rsidRDefault="00DE7BB2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/>
          <w:sz w:val="28"/>
          <w:szCs w:val="28"/>
        </w:rPr>
      </w:pPr>
      <w:r w:rsidRPr="00DE7BB2">
        <w:rPr>
          <w:rFonts w:ascii="华文黑体" w:eastAsia="华文黑体" w:hAnsi="微软雅黑" w:hint="eastAsia"/>
          <w:b/>
          <w:sz w:val="28"/>
          <w:szCs w:val="28"/>
        </w:rPr>
        <w:t>多种管理控制设备方式：</w:t>
      </w:r>
    </w:p>
    <w:p w:rsidR="00F0186F" w:rsidRPr="00F0186F" w:rsidRDefault="00F0186F" w:rsidP="00F0186F">
      <w:pPr>
        <w:pStyle w:val="a6"/>
        <w:ind w:left="425" w:firstLineChars="0" w:firstLine="0"/>
        <w:rPr>
          <w:szCs w:val="21"/>
        </w:rPr>
      </w:pPr>
      <w:r w:rsidRPr="00F0186F">
        <w:rPr>
          <w:rFonts w:ascii="新宋体" w:eastAsia="新宋体" w:hAnsi="新宋体" w:cs="宋体" w:hint="eastAsia"/>
          <w:color w:val="000000"/>
          <w:kern w:val="0"/>
          <w:szCs w:val="21"/>
        </w:rPr>
        <w:t>支持本地屏幕控制；网络平板/电脑装客户端控制；WEB控制；中控控制；遥控器控制……</w:t>
      </w:r>
    </w:p>
    <w:p w:rsidR="00DE7BB2" w:rsidRDefault="00DE7BB2" w:rsidP="00F0186F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本地导播</w:t>
      </w:r>
      <w:r w:rsidR="00F0186F">
        <w:rPr>
          <w:rFonts w:hint="eastAsia"/>
          <w:b/>
          <w:szCs w:val="21"/>
        </w:rPr>
        <w:t>：</w:t>
      </w:r>
      <w:r w:rsidR="00CE2834" w:rsidRPr="00DE7BB2">
        <w:rPr>
          <w:rFonts w:hint="eastAsia"/>
          <w:szCs w:val="21"/>
        </w:rPr>
        <w:t>HDMI/VGA</w:t>
      </w:r>
      <w:r w:rsidR="00CE2834" w:rsidRPr="00DE7BB2">
        <w:rPr>
          <w:rFonts w:hint="eastAsia"/>
          <w:szCs w:val="21"/>
        </w:rPr>
        <w:t>屏幕</w:t>
      </w:r>
      <w:r>
        <w:rPr>
          <w:rFonts w:hint="eastAsia"/>
          <w:szCs w:val="21"/>
        </w:rPr>
        <w:t>+USB</w:t>
      </w:r>
      <w:r w:rsidR="00CE2834" w:rsidRPr="00DE7BB2">
        <w:rPr>
          <w:rFonts w:hint="eastAsia"/>
          <w:szCs w:val="21"/>
        </w:rPr>
        <w:t>鼠标</w:t>
      </w:r>
      <w:r>
        <w:rPr>
          <w:rFonts w:hint="eastAsia"/>
          <w:szCs w:val="21"/>
        </w:rPr>
        <w:t>操控</w:t>
      </w:r>
    </w:p>
    <w:p w:rsidR="00CE2834" w:rsidRDefault="00DE7BB2" w:rsidP="00F0186F">
      <w:pPr>
        <w:ind w:firstLineChars="200" w:firstLine="422"/>
        <w:rPr>
          <w:rFonts w:ascii="新宋体" w:eastAsia="新宋体" w:hAnsi="新宋体" w:cs="宋体"/>
          <w:color w:val="000000"/>
          <w:kern w:val="0"/>
          <w:szCs w:val="21"/>
        </w:rPr>
      </w:pPr>
      <w:r w:rsidRPr="00F0186F">
        <w:rPr>
          <w:rFonts w:hint="eastAsia"/>
          <w:b/>
          <w:szCs w:val="21"/>
        </w:rPr>
        <w:t>远程导播：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局域网电脑/平板，装Win客户端操控</w:t>
      </w:r>
    </w:p>
    <w:p w:rsidR="004B4B23" w:rsidRDefault="00FA6F99" w:rsidP="00FC4E1F">
      <w:pPr>
        <w:jc w:val="center"/>
        <w:rPr>
          <w:noProof/>
          <w:szCs w:val="21"/>
        </w:rPr>
      </w:pPr>
      <w:r w:rsidRPr="002B6468">
        <w:rPr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129.75pt">
            <v:imagedata r:id="rId10" o:title="导播操控"/>
          </v:shape>
        </w:pict>
      </w:r>
    </w:p>
    <w:p w:rsidR="001913FE" w:rsidRDefault="001913FE" w:rsidP="001913FE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/>
          <w:sz w:val="28"/>
          <w:szCs w:val="28"/>
        </w:rPr>
      </w:pPr>
      <w:r w:rsidRPr="001913FE">
        <w:rPr>
          <w:rFonts w:ascii="华文黑体" w:eastAsia="华文黑体" w:hAnsi="微软雅黑" w:hint="eastAsia"/>
          <w:b/>
          <w:sz w:val="28"/>
          <w:szCs w:val="28"/>
        </w:rPr>
        <w:t>支持双屏</w:t>
      </w:r>
      <w:r w:rsidR="00C57771">
        <w:rPr>
          <w:rFonts w:ascii="华文黑体" w:eastAsia="华文黑体" w:hAnsi="微软雅黑" w:hint="eastAsia"/>
          <w:b/>
          <w:sz w:val="28"/>
          <w:szCs w:val="28"/>
        </w:rPr>
        <w:t>异显</w:t>
      </w:r>
      <w:r w:rsidRPr="001913FE">
        <w:rPr>
          <w:rFonts w:ascii="华文黑体" w:eastAsia="华文黑体" w:hAnsi="微软雅黑" w:hint="eastAsia"/>
          <w:b/>
          <w:sz w:val="28"/>
          <w:szCs w:val="28"/>
        </w:rPr>
        <w:t>输出</w:t>
      </w:r>
    </w:p>
    <w:p w:rsidR="001913FE" w:rsidRPr="001913FE" w:rsidRDefault="001913FE" w:rsidP="001913FE">
      <w:pPr>
        <w:pStyle w:val="a6"/>
        <w:ind w:left="425" w:firstLineChars="0" w:firstLine="0"/>
        <w:jc w:val="center"/>
        <w:outlineLvl w:val="0"/>
        <w:rPr>
          <w:rFonts w:ascii="华文黑体" w:eastAsia="华文黑体" w:hAnsi="微软雅黑"/>
          <w:b/>
          <w:sz w:val="28"/>
          <w:szCs w:val="28"/>
        </w:rPr>
      </w:pPr>
      <w:r>
        <w:rPr>
          <w:rFonts w:ascii="华文黑体" w:eastAsia="华文黑体" w:hAnsi="微软雅黑"/>
          <w:b/>
          <w:noProof/>
          <w:sz w:val="28"/>
          <w:szCs w:val="28"/>
        </w:rPr>
        <w:drawing>
          <wp:inline distT="0" distB="0" distL="0" distR="0">
            <wp:extent cx="4040319" cy="2143125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79" cy="214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23">
        <w:rPr>
          <w:rFonts w:ascii="华文黑体" w:eastAsia="华文黑体" w:hAnsi="微软雅黑" w:hint="eastAsia"/>
          <w:b/>
          <w:sz w:val="28"/>
          <w:szCs w:val="28"/>
        </w:rPr>
        <w:t xml:space="preserve">        </w:t>
      </w:r>
    </w:p>
    <w:p w:rsidR="00FB0233" w:rsidRDefault="00FB0233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r w:rsidRPr="00FB0233">
        <w:rPr>
          <w:rFonts w:ascii="华文黑体" w:eastAsia="华文黑体" w:hAnsi="微软雅黑" w:hint="eastAsia"/>
          <w:bCs/>
          <w:sz w:val="28"/>
          <w:szCs w:val="28"/>
        </w:rPr>
        <w:lastRenderedPageBreak/>
        <w:t>系统界面</w:t>
      </w:r>
      <w:r w:rsidR="001B5CC6">
        <w:rPr>
          <w:rFonts w:ascii="华文黑体" w:eastAsia="华文黑体" w:hAnsi="微软雅黑" w:hint="eastAsia"/>
          <w:bCs/>
          <w:sz w:val="28"/>
          <w:szCs w:val="28"/>
        </w:rPr>
        <w:t>功能</w:t>
      </w:r>
      <w:r w:rsidRPr="00FB0233">
        <w:rPr>
          <w:rFonts w:ascii="华文黑体" w:eastAsia="华文黑体" w:hAnsi="微软雅黑" w:hint="eastAsia"/>
          <w:bCs/>
          <w:sz w:val="28"/>
          <w:szCs w:val="28"/>
        </w:rPr>
        <w:t>：</w:t>
      </w:r>
    </w:p>
    <w:p w:rsidR="00E2108D" w:rsidRPr="00E2108D" w:rsidRDefault="00E2108D" w:rsidP="00B02EAD">
      <w:pPr>
        <w:pStyle w:val="a6"/>
        <w:numPr>
          <w:ilvl w:val="0"/>
          <w:numId w:val="2"/>
        </w:numPr>
        <w:ind w:firstLineChars="0"/>
        <w:outlineLvl w:val="0"/>
        <w:rPr>
          <w:b/>
          <w:sz w:val="24"/>
        </w:rPr>
      </w:pPr>
      <w:r w:rsidRPr="00E2108D">
        <w:rPr>
          <w:rFonts w:hint="eastAsia"/>
          <w:b/>
          <w:sz w:val="24"/>
        </w:rPr>
        <w:t>主界面</w:t>
      </w:r>
      <w:r w:rsidR="00223E3C" w:rsidRPr="00223E3C">
        <w:rPr>
          <w:rFonts w:hint="eastAsia"/>
          <w:sz w:val="24"/>
        </w:rPr>
        <w:t>（本机屏幕</w:t>
      </w:r>
      <w:r w:rsidR="00223E3C" w:rsidRPr="00223E3C">
        <w:rPr>
          <w:rFonts w:hint="eastAsia"/>
          <w:sz w:val="24"/>
        </w:rPr>
        <w:t>/Win</w:t>
      </w:r>
      <w:r w:rsidR="00223E3C" w:rsidRPr="00223E3C">
        <w:rPr>
          <w:rFonts w:hint="eastAsia"/>
          <w:sz w:val="24"/>
        </w:rPr>
        <w:t>客户端</w:t>
      </w:r>
      <w:r w:rsidR="00223E3C">
        <w:rPr>
          <w:rFonts w:hint="eastAsia"/>
          <w:sz w:val="24"/>
        </w:rPr>
        <w:t>控制界面</w:t>
      </w:r>
      <w:r w:rsidR="00223E3C" w:rsidRPr="00223E3C">
        <w:rPr>
          <w:rFonts w:hint="eastAsia"/>
          <w:sz w:val="24"/>
        </w:rPr>
        <w:t>）</w:t>
      </w:r>
    </w:p>
    <w:p w:rsidR="004367DF" w:rsidRDefault="00A073D1" w:rsidP="004104DE">
      <w:pPr>
        <w:jc w:val="center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6645910" cy="3738245"/>
            <wp:effectExtent l="19050" t="0" r="2540" b="0"/>
            <wp:docPr id="1" name="图片 0" descr="4路__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路__界面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71" w:rsidRDefault="00C57771" w:rsidP="004104DE">
      <w:pPr>
        <w:jc w:val="center"/>
        <w:rPr>
          <w:noProof/>
          <w:szCs w:val="21"/>
        </w:rPr>
      </w:pPr>
    </w:p>
    <w:p w:rsidR="00E2108D" w:rsidRDefault="00E2108D" w:rsidP="00B02EAD">
      <w:pPr>
        <w:pStyle w:val="a6"/>
        <w:numPr>
          <w:ilvl w:val="0"/>
          <w:numId w:val="3"/>
        </w:numPr>
        <w:spacing w:line="276" w:lineRule="auto"/>
        <w:ind w:firstLineChars="0"/>
        <w:outlineLvl w:val="0"/>
        <w:rPr>
          <w:b/>
          <w:sz w:val="24"/>
        </w:rPr>
      </w:pPr>
      <w:r w:rsidRPr="00E2108D">
        <w:rPr>
          <w:rFonts w:hint="eastAsia"/>
          <w:b/>
          <w:sz w:val="24"/>
        </w:rPr>
        <w:t>本机录像播放</w:t>
      </w:r>
      <w:r w:rsidR="00CC4905">
        <w:rPr>
          <w:rFonts w:hint="eastAsia"/>
          <w:b/>
          <w:sz w:val="24"/>
        </w:rPr>
        <w:t>与</w:t>
      </w:r>
      <w:r w:rsidRPr="00E2108D">
        <w:rPr>
          <w:rFonts w:hint="eastAsia"/>
          <w:b/>
          <w:sz w:val="24"/>
        </w:rPr>
        <w:t>下载</w:t>
      </w:r>
      <w:r w:rsidR="00CC4905">
        <w:rPr>
          <w:rFonts w:hint="eastAsia"/>
          <w:b/>
          <w:sz w:val="24"/>
        </w:rPr>
        <w:t>功能</w:t>
      </w:r>
    </w:p>
    <w:p w:rsidR="0046655B" w:rsidRDefault="0046655B" w:rsidP="00B02EAD">
      <w:pPr>
        <w:pStyle w:val="a6"/>
        <w:numPr>
          <w:ilvl w:val="0"/>
          <w:numId w:val="8"/>
        </w:numPr>
        <w:ind w:leftChars="200" w:left="840" w:firstLineChars="0"/>
        <w:outlineLvl w:val="0"/>
        <w:rPr>
          <w:szCs w:val="21"/>
        </w:rPr>
      </w:pPr>
      <w:r w:rsidRPr="0046655B">
        <w:rPr>
          <w:rFonts w:hint="eastAsia"/>
          <w:b/>
          <w:szCs w:val="21"/>
        </w:rPr>
        <w:t>录像播放：</w:t>
      </w:r>
      <w:r w:rsidR="004104DE" w:rsidRPr="0046655B">
        <w:rPr>
          <w:rFonts w:hint="eastAsia"/>
          <w:szCs w:val="21"/>
        </w:rPr>
        <w:t>支持本机屏幕</w:t>
      </w:r>
      <w:r w:rsidR="00CC4905">
        <w:rPr>
          <w:rFonts w:hint="eastAsia"/>
          <w:szCs w:val="21"/>
        </w:rPr>
        <w:t>全屏播放</w:t>
      </w:r>
      <w:r w:rsidRPr="0046655B">
        <w:rPr>
          <w:rFonts w:hint="eastAsia"/>
          <w:szCs w:val="21"/>
        </w:rPr>
        <w:t>，播放过程可暂停、停止、快</w:t>
      </w:r>
      <w:r w:rsidRPr="0046655B">
        <w:rPr>
          <w:rFonts w:hint="eastAsia"/>
          <w:szCs w:val="21"/>
        </w:rPr>
        <w:t>/</w:t>
      </w:r>
      <w:r w:rsidRPr="0046655B">
        <w:rPr>
          <w:rFonts w:hint="eastAsia"/>
          <w:szCs w:val="21"/>
        </w:rPr>
        <w:t>慢速</w:t>
      </w:r>
      <w:r w:rsidR="00CC4905">
        <w:rPr>
          <w:rFonts w:hint="eastAsia"/>
          <w:szCs w:val="21"/>
        </w:rPr>
        <w:t>、</w:t>
      </w:r>
      <w:r w:rsidRPr="0046655B">
        <w:rPr>
          <w:rFonts w:hint="eastAsia"/>
          <w:szCs w:val="21"/>
        </w:rPr>
        <w:t>拖放</w:t>
      </w:r>
      <w:r>
        <w:rPr>
          <w:rFonts w:hint="eastAsia"/>
          <w:szCs w:val="21"/>
        </w:rPr>
        <w:t>功能</w:t>
      </w:r>
      <w:r w:rsidRPr="0046655B">
        <w:rPr>
          <w:rFonts w:hint="eastAsia"/>
          <w:szCs w:val="21"/>
        </w:rPr>
        <w:t>。支持</w:t>
      </w:r>
      <w:r w:rsidR="00143D29">
        <w:rPr>
          <w:rFonts w:hint="eastAsia"/>
          <w:szCs w:val="21"/>
        </w:rPr>
        <w:t>远程网络电脑浏览</w:t>
      </w:r>
      <w:r w:rsidR="00143D29">
        <w:rPr>
          <w:rFonts w:hint="eastAsia"/>
          <w:szCs w:val="21"/>
        </w:rPr>
        <w:t xml:space="preserve">  </w:t>
      </w:r>
      <w:r w:rsidR="00143D29">
        <w:rPr>
          <w:rFonts w:hint="eastAsia"/>
          <w:szCs w:val="21"/>
        </w:rPr>
        <w:t>器播放</w:t>
      </w:r>
    </w:p>
    <w:p w:rsidR="0046655B" w:rsidRPr="0046655B" w:rsidRDefault="0046655B" w:rsidP="00B02EAD">
      <w:pPr>
        <w:pStyle w:val="a6"/>
        <w:numPr>
          <w:ilvl w:val="1"/>
          <w:numId w:val="8"/>
        </w:numPr>
        <w:ind w:firstLineChars="0"/>
        <w:outlineLvl w:val="0"/>
        <w:rPr>
          <w:b/>
          <w:szCs w:val="21"/>
        </w:rPr>
      </w:pPr>
      <w:r w:rsidRPr="0046655B">
        <w:rPr>
          <w:rFonts w:hint="eastAsia"/>
          <w:b/>
          <w:szCs w:val="21"/>
        </w:rPr>
        <w:t>录像下载：</w:t>
      </w:r>
      <w:r w:rsidRPr="0046655B">
        <w:rPr>
          <w:rFonts w:hint="eastAsia"/>
          <w:szCs w:val="21"/>
        </w:rPr>
        <w:t>支持本机插</w:t>
      </w:r>
      <w:r w:rsidR="009F6342">
        <w:rPr>
          <w:rFonts w:hint="eastAsia"/>
          <w:szCs w:val="21"/>
        </w:rPr>
        <w:t>USB</w:t>
      </w:r>
      <w:r w:rsidRPr="0046655B">
        <w:rPr>
          <w:rFonts w:hint="eastAsia"/>
          <w:szCs w:val="21"/>
        </w:rPr>
        <w:t>优盘下载，支持</w:t>
      </w:r>
      <w:r w:rsidR="00143D29">
        <w:rPr>
          <w:rFonts w:hint="eastAsia"/>
          <w:szCs w:val="21"/>
        </w:rPr>
        <w:t>远程电脑浏览器</w:t>
      </w:r>
      <w:r w:rsidRPr="0046655B">
        <w:rPr>
          <w:rFonts w:hint="eastAsia"/>
          <w:szCs w:val="21"/>
        </w:rPr>
        <w:t>下载</w:t>
      </w:r>
    </w:p>
    <w:p w:rsidR="00CC4905" w:rsidRPr="00CC4905" w:rsidRDefault="0046655B" w:rsidP="00B02EAD">
      <w:pPr>
        <w:pStyle w:val="a6"/>
        <w:numPr>
          <w:ilvl w:val="1"/>
          <w:numId w:val="8"/>
        </w:numPr>
        <w:ind w:firstLineChars="0"/>
        <w:outlineLvl w:val="0"/>
        <w:rPr>
          <w:b/>
          <w:szCs w:val="21"/>
        </w:rPr>
      </w:pPr>
      <w:r>
        <w:rPr>
          <w:rFonts w:hint="eastAsia"/>
          <w:b/>
          <w:szCs w:val="21"/>
        </w:rPr>
        <w:t>录像删除：</w:t>
      </w:r>
      <w:r w:rsidRPr="0046655B">
        <w:rPr>
          <w:rFonts w:hint="eastAsia"/>
          <w:szCs w:val="21"/>
        </w:rPr>
        <w:t>支持本机屏幕</w:t>
      </w:r>
      <w:r w:rsidR="00143D29">
        <w:rPr>
          <w:rFonts w:hint="eastAsia"/>
          <w:szCs w:val="21"/>
        </w:rPr>
        <w:t>或远程电脑</w:t>
      </w:r>
      <w:r w:rsidR="00143D29">
        <w:rPr>
          <w:rFonts w:hint="eastAsia"/>
          <w:szCs w:val="21"/>
        </w:rPr>
        <w:t>web</w:t>
      </w:r>
      <w:r w:rsidR="00143D29">
        <w:rPr>
          <w:rFonts w:hint="eastAsia"/>
          <w:szCs w:val="21"/>
        </w:rPr>
        <w:t>浏览器</w:t>
      </w:r>
      <w:r w:rsidRPr="0046655B">
        <w:rPr>
          <w:rFonts w:hint="eastAsia"/>
          <w:szCs w:val="21"/>
        </w:rPr>
        <w:t>，单个</w:t>
      </w:r>
      <w:r w:rsidR="00143D29">
        <w:rPr>
          <w:rFonts w:hint="eastAsia"/>
          <w:szCs w:val="21"/>
        </w:rPr>
        <w:t>视频</w:t>
      </w:r>
      <w:r w:rsidRPr="0046655B">
        <w:rPr>
          <w:rFonts w:hint="eastAsia"/>
          <w:szCs w:val="21"/>
        </w:rPr>
        <w:t>文件或</w:t>
      </w:r>
      <w:r w:rsidR="00143D29">
        <w:rPr>
          <w:rFonts w:hint="eastAsia"/>
          <w:szCs w:val="21"/>
        </w:rPr>
        <w:t>选</w:t>
      </w:r>
      <w:r w:rsidRPr="0046655B">
        <w:rPr>
          <w:rFonts w:hint="eastAsia"/>
          <w:szCs w:val="21"/>
        </w:rPr>
        <w:t>批量文件删除</w:t>
      </w:r>
      <w:r w:rsidR="00143D29">
        <w:rPr>
          <w:rFonts w:hint="eastAsia"/>
          <w:szCs w:val="21"/>
        </w:rPr>
        <w:t>功能</w:t>
      </w:r>
    </w:p>
    <w:p w:rsidR="00FB0233" w:rsidRDefault="00E2108D" w:rsidP="0027663C">
      <w:pPr>
        <w:jc w:val="center"/>
        <w:rPr>
          <w:szCs w:val="21"/>
          <w:lang w:val="en-GB"/>
        </w:rPr>
      </w:pPr>
      <w:r w:rsidRPr="00D40B9B">
        <w:rPr>
          <w:noProof/>
          <w:szCs w:val="21"/>
        </w:rPr>
        <w:drawing>
          <wp:inline distT="0" distB="0" distL="0" distR="0">
            <wp:extent cx="5629275" cy="3038746"/>
            <wp:effectExtent l="19050" t="0" r="9525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69" cy="30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23">
        <w:rPr>
          <w:rFonts w:hint="eastAsia"/>
          <w:szCs w:val="21"/>
          <w:lang w:val="en-GB"/>
        </w:rPr>
        <w:t xml:space="preserve">          </w:t>
      </w:r>
    </w:p>
    <w:p w:rsidR="00C57771" w:rsidRDefault="00C57771" w:rsidP="0027663C">
      <w:pPr>
        <w:jc w:val="center"/>
        <w:rPr>
          <w:szCs w:val="21"/>
          <w:lang w:val="en-GB"/>
        </w:rPr>
      </w:pPr>
    </w:p>
    <w:p w:rsidR="00C57771" w:rsidRDefault="00C57771" w:rsidP="0027663C">
      <w:pPr>
        <w:jc w:val="center"/>
        <w:rPr>
          <w:szCs w:val="21"/>
          <w:lang w:val="en-GB"/>
        </w:rPr>
      </w:pPr>
    </w:p>
    <w:p w:rsidR="001913FE" w:rsidRDefault="001913FE" w:rsidP="0027663C">
      <w:pPr>
        <w:jc w:val="center"/>
        <w:rPr>
          <w:szCs w:val="21"/>
          <w:lang w:val="en-GB"/>
        </w:rPr>
      </w:pPr>
    </w:p>
    <w:p w:rsidR="00765D27" w:rsidRPr="00765D27" w:rsidRDefault="00022024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丰富的</w:t>
      </w:r>
      <w:r w:rsidRPr="00022024">
        <w:rPr>
          <w:rFonts w:hint="eastAsia"/>
          <w:b/>
          <w:sz w:val="24"/>
        </w:rPr>
        <w:t>视频</w:t>
      </w:r>
      <w:r>
        <w:rPr>
          <w:rFonts w:hint="eastAsia"/>
          <w:b/>
          <w:sz w:val="24"/>
        </w:rPr>
        <w:t>源输入方式</w:t>
      </w:r>
    </w:p>
    <w:p w:rsidR="00214126" w:rsidRPr="002A0AE4" w:rsidRDefault="002A0AE4" w:rsidP="00B02EAD">
      <w:pPr>
        <w:pStyle w:val="a6"/>
        <w:numPr>
          <w:ilvl w:val="0"/>
          <w:numId w:val="9"/>
        </w:numPr>
        <w:spacing w:line="360" w:lineRule="auto"/>
        <w:ind w:firstLineChars="0"/>
        <w:rPr>
          <w:b/>
          <w:szCs w:val="21"/>
          <w:lang w:val="en-GB"/>
        </w:rPr>
      </w:pPr>
      <w:r w:rsidRPr="002A0AE4">
        <w:rPr>
          <w:rFonts w:hint="eastAsia"/>
          <w:b/>
          <w:szCs w:val="21"/>
          <w:lang w:val="en-GB"/>
        </w:rPr>
        <w:t>可</w:t>
      </w:r>
      <w:r w:rsidR="00214126" w:rsidRPr="002A0AE4">
        <w:rPr>
          <w:rFonts w:hint="eastAsia"/>
          <w:b/>
          <w:szCs w:val="21"/>
          <w:lang w:val="en-GB"/>
        </w:rPr>
        <w:t>HDMI</w:t>
      </w:r>
      <w:r w:rsidR="00214126" w:rsidRPr="002A0AE4">
        <w:rPr>
          <w:rFonts w:hint="eastAsia"/>
          <w:b/>
          <w:szCs w:val="21"/>
          <w:lang w:val="en-GB"/>
        </w:rPr>
        <w:t>接口视频与网络拉流混合输入</w:t>
      </w:r>
    </w:p>
    <w:p w:rsidR="00022024" w:rsidRDefault="00022024" w:rsidP="002A0AE4">
      <w:pPr>
        <w:ind w:firstLineChars="200" w:firstLine="420"/>
        <w:rPr>
          <w:rFonts w:ascii="新宋体" w:eastAsia="新宋体" w:hAnsi="新宋体" w:cs="宋体"/>
          <w:color w:val="000000"/>
          <w:kern w:val="0"/>
          <w:szCs w:val="21"/>
        </w:rPr>
      </w:pPr>
      <w:r>
        <w:rPr>
          <w:rFonts w:hint="eastAsia"/>
          <w:szCs w:val="21"/>
          <w:lang w:val="en-GB"/>
        </w:rPr>
        <w:t>支持</w:t>
      </w:r>
      <w:r>
        <w:rPr>
          <w:rFonts w:hint="eastAsia"/>
          <w:szCs w:val="21"/>
          <w:lang w:val="en-GB"/>
        </w:rPr>
        <w:t>4</w:t>
      </w:r>
      <w:r>
        <w:rPr>
          <w:rFonts w:hint="eastAsia"/>
          <w:szCs w:val="21"/>
          <w:lang w:val="en-GB"/>
        </w:rPr>
        <w:t>路</w:t>
      </w:r>
      <w:r w:rsidR="002A0AE4">
        <w:rPr>
          <w:rFonts w:hint="eastAsia"/>
          <w:szCs w:val="21"/>
          <w:lang w:val="en-GB"/>
        </w:rPr>
        <w:t>HDMI</w:t>
      </w:r>
      <w:r>
        <w:rPr>
          <w:rFonts w:hint="eastAsia"/>
          <w:szCs w:val="21"/>
          <w:lang w:val="en-GB"/>
        </w:rPr>
        <w:t>物理接口输入；支持</w:t>
      </w:r>
      <w:r>
        <w:rPr>
          <w:rFonts w:hint="eastAsia"/>
          <w:szCs w:val="21"/>
          <w:lang w:val="en-GB"/>
        </w:rPr>
        <w:t>4</w:t>
      </w:r>
      <w:r>
        <w:rPr>
          <w:rFonts w:hint="eastAsia"/>
          <w:szCs w:val="21"/>
          <w:lang w:val="en-GB"/>
        </w:rPr>
        <w:t>路</w:t>
      </w:r>
      <w:r w:rsidR="002A0AE4">
        <w:rPr>
          <w:rFonts w:hint="eastAsia"/>
          <w:szCs w:val="21"/>
          <w:lang w:val="en-GB"/>
        </w:rPr>
        <w:t xml:space="preserve">HDMI </w:t>
      </w:r>
      <w:r>
        <w:rPr>
          <w:rFonts w:hint="eastAsia"/>
          <w:szCs w:val="21"/>
          <w:lang w:val="en-GB"/>
        </w:rPr>
        <w:t>+</w:t>
      </w:r>
      <w:r w:rsidR="002A0AE4">
        <w:rPr>
          <w:rFonts w:hint="eastAsia"/>
          <w:szCs w:val="21"/>
          <w:lang w:val="en-GB"/>
        </w:rPr>
        <w:t xml:space="preserve"> </w:t>
      </w:r>
      <w:r>
        <w:rPr>
          <w:rFonts w:hint="eastAsia"/>
          <w:szCs w:val="21"/>
          <w:lang w:val="en-GB"/>
        </w:rPr>
        <w:t>2</w:t>
      </w:r>
      <w:r>
        <w:rPr>
          <w:rFonts w:hint="eastAsia"/>
          <w:szCs w:val="21"/>
          <w:lang w:val="en-GB"/>
        </w:rPr>
        <w:t>路网络摄像机</w:t>
      </w:r>
      <w:r w:rsidR="002A0AE4">
        <w:rPr>
          <w:rFonts w:hint="eastAsia"/>
          <w:szCs w:val="21"/>
          <w:lang w:val="en-GB"/>
        </w:rPr>
        <w:t>混合输入</w:t>
      </w:r>
      <w:r>
        <w:rPr>
          <w:rFonts w:hint="eastAsia"/>
          <w:szCs w:val="21"/>
          <w:lang w:val="en-GB"/>
        </w:rPr>
        <w:t>；支持</w:t>
      </w:r>
      <w:r w:rsidR="002A0AE4">
        <w:rPr>
          <w:rFonts w:hint="eastAsia"/>
          <w:szCs w:val="21"/>
          <w:lang w:val="en-GB"/>
        </w:rPr>
        <w:t>使用</w:t>
      </w:r>
      <w:r>
        <w:rPr>
          <w:rFonts w:hint="eastAsia"/>
          <w:szCs w:val="21"/>
          <w:lang w:val="en-GB"/>
        </w:rPr>
        <w:t>6</w:t>
      </w:r>
      <w:r w:rsidR="002A0AE4">
        <w:rPr>
          <w:rFonts w:hint="eastAsia"/>
          <w:szCs w:val="21"/>
          <w:lang w:val="en-GB"/>
        </w:rPr>
        <w:t>台</w:t>
      </w:r>
      <w:r>
        <w:rPr>
          <w:rFonts w:hint="eastAsia"/>
          <w:szCs w:val="21"/>
          <w:lang w:val="en-GB"/>
        </w:rPr>
        <w:t>IP</w:t>
      </w:r>
      <w:r>
        <w:rPr>
          <w:rFonts w:hint="eastAsia"/>
          <w:szCs w:val="21"/>
          <w:lang w:val="en-GB"/>
        </w:rPr>
        <w:t>网络摄像机流输入；支持</w:t>
      </w:r>
      <w:r w:rsidR="002A0AE4">
        <w:rPr>
          <w:rFonts w:hint="eastAsia"/>
          <w:szCs w:val="21"/>
          <w:lang w:val="en-GB"/>
        </w:rPr>
        <w:t>文件输入（</w:t>
      </w:r>
      <w:r>
        <w:rPr>
          <w:rFonts w:hint="eastAsia"/>
          <w:szCs w:val="21"/>
          <w:lang w:val="en-GB"/>
        </w:rPr>
        <w:t>1920x1080 jpg  MP4 AAC 48</w:t>
      </w:r>
      <w:r>
        <w:rPr>
          <w:rFonts w:hint="eastAsia"/>
          <w:szCs w:val="21"/>
          <w:lang w:val="en-GB"/>
        </w:rPr>
        <w:t>采样率</w:t>
      </w:r>
      <w:r w:rsidR="002A0AE4">
        <w:rPr>
          <w:rFonts w:hint="eastAsia"/>
          <w:szCs w:val="21"/>
          <w:lang w:val="en-GB"/>
        </w:rPr>
        <w:t>）</w:t>
      </w:r>
      <w:r>
        <w:rPr>
          <w:rFonts w:hint="eastAsia"/>
          <w:szCs w:val="21"/>
          <w:lang w:val="en-GB"/>
        </w:rPr>
        <w:t>；支持编码器流输入，</w:t>
      </w:r>
      <w:r w:rsidR="002A0AE4">
        <w:rPr>
          <w:rFonts w:hint="eastAsia"/>
          <w:szCs w:val="21"/>
          <w:lang w:val="en-GB"/>
        </w:rPr>
        <w:t>支持</w:t>
      </w:r>
      <w:r>
        <w:rPr>
          <w:rFonts w:hint="eastAsia"/>
          <w:szCs w:val="21"/>
          <w:lang w:val="en-GB"/>
        </w:rPr>
        <w:t>常用的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海康/大华/三星/sony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……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等网络</w:t>
      </w:r>
      <w:r w:rsidR="00765D27">
        <w:rPr>
          <w:rFonts w:ascii="新宋体" w:eastAsia="新宋体" w:hAnsi="新宋体" w:cs="宋体" w:hint="eastAsia"/>
          <w:color w:val="000000"/>
          <w:kern w:val="0"/>
          <w:szCs w:val="21"/>
        </w:rPr>
        <w:t>监控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摄像机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流</w:t>
      </w:r>
      <w:r w:rsidRPr="006919B1">
        <w:rPr>
          <w:rFonts w:ascii="新宋体" w:eastAsia="新宋体" w:hAnsi="新宋体" w:cs="宋体" w:hint="eastAsia"/>
          <w:color w:val="000000"/>
          <w:kern w:val="0"/>
          <w:szCs w:val="21"/>
        </w:rPr>
        <w:t>输入</w:t>
      </w:r>
    </w:p>
    <w:p w:rsidR="00214126" w:rsidRDefault="00214126" w:rsidP="0065228A">
      <w:pPr>
        <w:rPr>
          <w:szCs w:val="21"/>
          <w:lang w:val="en-GB"/>
        </w:rPr>
      </w:pPr>
    </w:p>
    <w:p w:rsidR="00022024" w:rsidRDefault="00022024" w:rsidP="002A0AE4">
      <w:pPr>
        <w:jc w:val="center"/>
        <w:rPr>
          <w:szCs w:val="21"/>
          <w:lang w:val="en-GB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6276975" cy="2234665"/>
            <wp:effectExtent l="19050" t="0" r="9525" b="0"/>
            <wp:docPr id="40" name="图片 39" descr="视频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视频输入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099" cy="22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024" w:rsidRDefault="00022024" w:rsidP="0065228A">
      <w:pPr>
        <w:rPr>
          <w:szCs w:val="21"/>
          <w:lang w:val="en-GB"/>
        </w:rPr>
      </w:pPr>
    </w:p>
    <w:p w:rsidR="00022024" w:rsidRDefault="00022024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多流</w:t>
      </w:r>
      <w:r w:rsidRPr="00DC6DC2">
        <w:rPr>
          <w:rFonts w:hint="eastAsia"/>
          <w:b/>
          <w:sz w:val="24"/>
        </w:rPr>
        <w:t>多协议直播输出</w:t>
      </w:r>
      <w:r w:rsidR="00C6336F">
        <w:rPr>
          <w:rFonts w:hint="eastAsia"/>
          <w:b/>
          <w:sz w:val="24"/>
        </w:rPr>
        <w:t>，内嵌分发服务器功能</w:t>
      </w:r>
    </w:p>
    <w:p w:rsidR="00C6336F" w:rsidRPr="00C6336F" w:rsidRDefault="00C6336F" w:rsidP="00B02EAD">
      <w:pPr>
        <w:pStyle w:val="a6"/>
        <w:numPr>
          <w:ilvl w:val="0"/>
          <w:numId w:val="6"/>
        </w:numPr>
        <w:spacing w:before="240"/>
        <w:ind w:firstLineChars="0"/>
        <w:rPr>
          <w:b/>
          <w:szCs w:val="21"/>
        </w:rPr>
      </w:pPr>
      <w:r w:rsidRPr="00C6336F">
        <w:rPr>
          <w:rFonts w:hint="eastAsia"/>
          <w:b/>
          <w:szCs w:val="21"/>
        </w:rPr>
        <w:t>直播输出：</w:t>
      </w:r>
    </w:p>
    <w:p w:rsidR="00022024" w:rsidRDefault="00022024" w:rsidP="00765D27">
      <w:pPr>
        <w:ind w:firstLineChars="200" w:firstLine="420"/>
        <w:rPr>
          <w:szCs w:val="21"/>
        </w:rPr>
      </w:pPr>
      <w:r w:rsidRPr="00022024">
        <w:rPr>
          <w:rFonts w:hint="eastAsia"/>
          <w:szCs w:val="21"/>
        </w:rPr>
        <w:t>支持所有通道画面</w:t>
      </w:r>
      <w:r w:rsidRPr="00022024">
        <w:rPr>
          <w:rFonts w:hint="eastAsia"/>
          <w:szCs w:val="21"/>
        </w:rPr>
        <w:t>6+1</w:t>
      </w:r>
      <w:r w:rsidRPr="00022024">
        <w:rPr>
          <w:rFonts w:hint="eastAsia"/>
          <w:szCs w:val="21"/>
        </w:rPr>
        <w:t>路同时</w:t>
      </w:r>
      <w:r>
        <w:rPr>
          <w:rFonts w:hint="eastAsia"/>
          <w:szCs w:val="21"/>
        </w:rPr>
        <w:t>主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次双流直播输出（可设置不同</w:t>
      </w:r>
      <w:r w:rsidRPr="00022024">
        <w:rPr>
          <w:rFonts w:hint="eastAsia"/>
          <w:szCs w:val="21"/>
        </w:rPr>
        <w:t>分辨率、码率、帧率</w:t>
      </w:r>
      <w:r>
        <w:rPr>
          <w:rFonts w:hint="eastAsia"/>
          <w:szCs w:val="21"/>
        </w:rPr>
        <w:t>）</w:t>
      </w:r>
    </w:p>
    <w:p w:rsidR="00022024" w:rsidRDefault="00C6336F" w:rsidP="00C6336F">
      <w:pPr>
        <w:ind w:firstLineChars="200" w:firstLine="420"/>
        <w:rPr>
          <w:szCs w:val="21"/>
        </w:rPr>
      </w:pPr>
      <w:r w:rsidRPr="00C6336F">
        <w:rPr>
          <w:rFonts w:hint="eastAsia"/>
          <w:szCs w:val="21"/>
        </w:rPr>
        <w:t>PGM</w:t>
      </w:r>
      <w:r w:rsidRPr="00C6336F">
        <w:rPr>
          <w:rFonts w:hint="eastAsia"/>
          <w:szCs w:val="21"/>
        </w:rPr>
        <w:t>合成</w:t>
      </w:r>
      <w:r>
        <w:rPr>
          <w:rFonts w:hint="eastAsia"/>
          <w:szCs w:val="21"/>
        </w:rPr>
        <w:t>通道</w:t>
      </w:r>
      <w:r w:rsidRPr="00C6336F">
        <w:rPr>
          <w:rFonts w:hint="eastAsia"/>
          <w:szCs w:val="21"/>
        </w:rPr>
        <w:t>主流输出</w:t>
      </w:r>
      <w:r>
        <w:rPr>
          <w:rFonts w:hint="eastAsia"/>
          <w:szCs w:val="21"/>
        </w:rPr>
        <w:t>，支持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RTMP</w:t>
      </w:r>
      <w:r>
        <w:rPr>
          <w:rFonts w:hint="eastAsia"/>
          <w:szCs w:val="21"/>
        </w:rPr>
        <w:t>推流，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RTSP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UDP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RST</w:t>
      </w:r>
      <w:r>
        <w:rPr>
          <w:rFonts w:ascii="Helvetica" w:hAnsi="Helvetica" w:cs="Helvetica"/>
          <w:color w:val="666666"/>
          <w:szCs w:val="21"/>
          <w:shd w:val="clear" w:color="auto" w:fill="FFFFFF"/>
        </w:rPr>
        <w:t>推流</w:t>
      </w:r>
    </w:p>
    <w:p w:rsidR="00C6336F" w:rsidRDefault="00C6336F" w:rsidP="00C6336F">
      <w:pPr>
        <w:ind w:firstLineChars="200" w:firstLine="420"/>
        <w:rPr>
          <w:rFonts w:ascii="Helvetica" w:hAnsi="Helvetica" w:cs="Helvetica"/>
          <w:color w:val="666666"/>
          <w:szCs w:val="21"/>
          <w:shd w:val="clear" w:color="auto" w:fill="FFFFFF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至</w:t>
      </w:r>
      <w:r w:rsidRPr="00C6336F">
        <w:rPr>
          <w:rFonts w:hint="eastAsia"/>
          <w:szCs w:val="21"/>
        </w:rPr>
        <w:t>6</w:t>
      </w:r>
      <w:r w:rsidRPr="00C6336F">
        <w:rPr>
          <w:rFonts w:hint="eastAsia"/>
          <w:szCs w:val="21"/>
        </w:rPr>
        <w:t>路通道主流输出</w:t>
      </w:r>
      <w:r>
        <w:rPr>
          <w:rFonts w:hint="eastAsia"/>
          <w:szCs w:val="21"/>
        </w:rPr>
        <w:t>，支持</w:t>
      </w:r>
      <w:r w:rsidRPr="00C6336F">
        <w:rPr>
          <w:rFonts w:hint="eastAsia"/>
          <w:szCs w:val="21"/>
        </w:rPr>
        <w:t>1</w:t>
      </w:r>
      <w:r w:rsidRPr="00C6336F">
        <w:rPr>
          <w:rFonts w:hint="eastAsia"/>
          <w:szCs w:val="21"/>
        </w:rPr>
        <w:t>路</w:t>
      </w:r>
      <w:r w:rsidRPr="00C6336F">
        <w:rPr>
          <w:szCs w:val="21"/>
        </w:rPr>
        <w:t>rtmpt</w:t>
      </w:r>
      <w:r w:rsidRPr="00C6336F">
        <w:rPr>
          <w:szCs w:val="21"/>
        </w:rPr>
        <w:t>推流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 xml:space="preserve">RTSP 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路</w:t>
      </w:r>
      <w:r>
        <w:rPr>
          <w:rFonts w:hint="eastAsia"/>
          <w:szCs w:val="21"/>
        </w:rPr>
        <w:t>RST</w:t>
      </w:r>
      <w:r>
        <w:rPr>
          <w:rFonts w:ascii="Helvetica" w:hAnsi="Helvetica" w:cs="Helvetica"/>
          <w:color w:val="666666"/>
          <w:szCs w:val="21"/>
          <w:shd w:val="clear" w:color="auto" w:fill="FFFFFF"/>
        </w:rPr>
        <w:t>推流</w:t>
      </w:r>
    </w:p>
    <w:p w:rsidR="00754238" w:rsidRPr="00C5699C" w:rsidRDefault="00754238" w:rsidP="00B02EAD">
      <w:pPr>
        <w:pStyle w:val="a6"/>
        <w:numPr>
          <w:ilvl w:val="0"/>
          <w:numId w:val="6"/>
        </w:numPr>
        <w:spacing w:before="240"/>
        <w:ind w:firstLineChars="0"/>
        <w:rPr>
          <w:b/>
          <w:szCs w:val="21"/>
        </w:rPr>
      </w:pPr>
      <w:r w:rsidRPr="00C5699C">
        <w:rPr>
          <w:rFonts w:hint="eastAsia"/>
          <w:b/>
          <w:szCs w:val="21"/>
        </w:rPr>
        <w:t>内嵌分发</w:t>
      </w:r>
      <w:r w:rsidR="00765D27">
        <w:rPr>
          <w:rFonts w:hint="eastAsia"/>
          <w:b/>
          <w:szCs w:val="21"/>
        </w:rPr>
        <w:t>直播</w:t>
      </w:r>
      <w:r w:rsidRPr="00C5699C">
        <w:rPr>
          <w:rFonts w:hint="eastAsia"/>
          <w:b/>
          <w:szCs w:val="21"/>
        </w:rPr>
        <w:t>服务器功能：</w:t>
      </w:r>
    </w:p>
    <w:p w:rsidR="00754238" w:rsidRDefault="0039578A" w:rsidP="00765D27">
      <w:pPr>
        <w:ind w:firstLineChars="200" w:firstLine="420"/>
        <w:rPr>
          <w:szCs w:val="21"/>
        </w:rPr>
      </w:pPr>
      <w:r w:rsidRPr="0039578A">
        <w:rPr>
          <w:rFonts w:hint="eastAsia"/>
          <w:szCs w:val="21"/>
        </w:rPr>
        <w:t>全通道画面</w:t>
      </w:r>
      <w:r w:rsidRPr="0039578A">
        <w:rPr>
          <w:rFonts w:hint="eastAsia"/>
          <w:szCs w:val="21"/>
        </w:rPr>
        <w:t>6+1</w:t>
      </w:r>
      <w:r w:rsidRPr="0039578A">
        <w:rPr>
          <w:rFonts w:hint="eastAsia"/>
          <w:szCs w:val="21"/>
        </w:rPr>
        <w:t>路都能</w:t>
      </w:r>
      <w:r w:rsidRPr="0039578A">
        <w:rPr>
          <w:rFonts w:hint="eastAsia"/>
          <w:szCs w:val="21"/>
        </w:rPr>
        <w:t>RTMP</w:t>
      </w:r>
      <w:r w:rsidRPr="0039578A">
        <w:rPr>
          <w:rFonts w:hint="eastAsia"/>
          <w:szCs w:val="21"/>
        </w:rPr>
        <w:t>推</w:t>
      </w:r>
      <w:r w:rsidR="00765D27">
        <w:rPr>
          <w:rFonts w:hint="eastAsia"/>
          <w:szCs w:val="21"/>
        </w:rPr>
        <w:t>流至</w:t>
      </w:r>
      <w:r w:rsidRPr="0039578A">
        <w:rPr>
          <w:rFonts w:hint="eastAsia"/>
          <w:szCs w:val="21"/>
        </w:rPr>
        <w:t>本机内嵌</w:t>
      </w:r>
      <w:r w:rsidR="00765D27">
        <w:rPr>
          <w:rFonts w:hint="eastAsia"/>
          <w:szCs w:val="21"/>
        </w:rPr>
        <w:t>的分发</w:t>
      </w:r>
      <w:r w:rsidRPr="0039578A">
        <w:rPr>
          <w:rFonts w:hint="eastAsia"/>
          <w:szCs w:val="21"/>
        </w:rPr>
        <w:t>服务器</w:t>
      </w:r>
      <w:r>
        <w:rPr>
          <w:rFonts w:hint="eastAsia"/>
          <w:szCs w:val="21"/>
        </w:rPr>
        <w:t>，</w:t>
      </w:r>
      <w:r w:rsidR="00765D27">
        <w:rPr>
          <w:rFonts w:hint="eastAsia"/>
          <w:szCs w:val="21"/>
        </w:rPr>
        <w:t>进行</w:t>
      </w:r>
      <w:r>
        <w:rPr>
          <w:rFonts w:hint="eastAsia"/>
          <w:szCs w:val="21"/>
        </w:rPr>
        <w:t>大</w:t>
      </w:r>
      <w:r w:rsidRPr="0039578A">
        <w:rPr>
          <w:rFonts w:hint="eastAsia"/>
          <w:szCs w:val="21"/>
        </w:rPr>
        <w:t>并发直播，后台页面</w:t>
      </w:r>
      <w:r w:rsidR="00765D27">
        <w:rPr>
          <w:rFonts w:hint="eastAsia"/>
          <w:szCs w:val="21"/>
        </w:rPr>
        <w:t>可播放</w:t>
      </w:r>
      <w:r w:rsidRPr="0039578A">
        <w:rPr>
          <w:rFonts w:hint="eastAsia"/>
          <w:szCs w:val="21"/>
        </w:rPr>
        <w:t>直播</w:t>
      </w:r>
      <w:r w:rsidR="00765D27">
        <w:rPr>
          <w:rFonts w:hint="eastAsia"/>
          <w:szCs w:val="21"/>
        </w:rPr>
        <w:t>输出</w:t>
      </w:r>
      <w:r w:rsidRPr="0039578A">
        <w:rPr>
          <w:rFonts w:hint="eastAsia"/>
          <w:szCs w:val="21"/>
        </w:rPr>
        <w:t>效果</w:t>
      </w:r>
    </w:p>
    <w:p w:rsidR="00022024" w:rsidRDefault="00A9123F" w:rsidP="00765D27">
      <w:pPr>
        <w:jc w:val="center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>
            <wp:extent cx="6560185" cy="3824163"/>
            <wp:effectExtent l="19050" t="0" r="0" b="0"/>
            <wp:docPr id="41" name="图片 40" descr="PGM直播截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M直播截图 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185" cy="38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9C" w:rsidRDefault="0049030C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录像功能</w:t>
      </w:r>
    </w:p>
    <w:p w:rsidR="00AC09D1" w:rsidRDefault="00AC09D1" w:rsidP="00AC09D1">
      <w:pPr>
        <w:pStyle w:val="a6"/>
        <w:ind w:left="420" w:firstLineChars="0" w:firstLine="0"/>
        <w:rPr>
          <w:b/>
          <w:sz w:val="24"/>
        </w:rPr>
      </w:pPr>
      <w:r>
        <w:rPr>
          <w:rFonts w:hint="eastAsia"/>
          <w:szCs w:val="21"/>
        </w:rPr>
        <w:t>录像</w:t>
      </w:r>
      <w:r w:rsidRPr="00AC09D1">
        <w:rPr>
          <w:rFonts w:hint="eastAsia"/>
          <w:szCs w:val="21"/>
        </w:rPr>
        <w:t>文件保存格式</w:t>
      </w:r>
      <w:r>
        <w:rPr>
          <w:rFonts w:hint="eastAsia"/>
          <w:szCs w:val="21"/>
        </w:rPr>
        <w:t>可选</w:t>
      </w:r>
      <w:r w:rsidRPr="00AC09D1">
        <w:rPr>
          <w:rFonts w:hint="eastAsia"/>
          <w:szCs w:val="21"/>
        </w:rPr>
        <w:t xml:space="preserve"> MP4</w:t>
      </w:r>
      <w:r w:rsidRPr="00AC09D1">
        <w:rPr>
          <w:rFonts w:hint="eastAsia"/>
          <w:szCs w:val="21"/>
        </w:rPr>
        <w:t>、</w:t>
      </w:r>
      <w:r w:rsidRPr="00AC09D1">
        <w:rPr>
          <w:rFonts w:hint="eastAsia"/>
          <w:szCs w:val="21"/>
        </w:rPr>
        <w:t xml:space="preserve"> TS </w:t>
      </w:r>
      <w:r w:rsidRPr="00AC09D1">
        <w:rPr>
          <w:rFonts w:hint="eastAsia"/>
          <w:szCs w:val="21"/>
        </w:rPr>
        <w:t>（注释：</w:t>
      </w:r>
      <w:r w:rsidRPr="00AC09D1">
        <w:rPr>
          <w:rFonts w:hint="eastAsia"/>
          <w:szCs w:val="21"/>
        </w:rPr>
        <w:t>TS</w:t>
      </w:r>
      <w:r w:rsidRPr="00AC09D1">
        <w:rPr>
          <w:rFonts w:hint="eastAsia"/>
          <w:szCs w:val="21"/>
        </w:rPr>
        <w:t>支持录制过程中暂停）</w:t>
      </w:r>
    </w:p>
    <w:p w:rsidR="00AC09D1" w:rsidRPr="00AC09D1" w:rsidRDefault="00AC09D1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支持</w:t>
      </w:r>
      <w:r w:rsidRPr="00AC09D1">
        <w:rPr>
          <w:rFonts w:hint="eastAsia"/>
          <w:szCs w:val="21"/>
        </w:rPr>
        <w:t>资源模式录制、电源模式录制</w:t>
      </w:r>
    </w:p>
    <w:p w:rsidR="00C5699C" w:rsidRPr="00AC09D1" w:rsidRDefault="000C0C95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 w:rsidRPr="00AC09D1">
        <w:rPr>
          <w:rFonts w:hint="eastAsia"/>
          <w:szCs w:val="21"/>
        </w:rPr>
        <w:t>支持自动分段保存功能（可设置时间或文件大小自动分段保存）</w:t>
      </w:r>
    </w:p>
    <w:p w:rsidR="00AC09D1" w:rsidRDefault="00AC09D1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 w:rsidRPr="00AC09D1">
        <w:rPr>
          <w:rFonts w:hint="eastAsia"/>
          <w:szCs w:val="21"/>
        </w:rPr>
        <w:t>支持开机自动录制功能</w:t>
      </w:r>
    </w:p>
    <w:p w:rsidR="00B738D2" w:rsidRDefault="00B738D2" w:rsidP="00B02EAD">
      <w:pPr>
        <w:pStyle w:val="a6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szCs w:val="21"/>
        </w:rPr>
        <w:t>支持</w:t>
      </w:r>
      <w:r>
        <w:rPr>
          <w:rFonts w:hint="eastAsia"/>
          <w:szCs w:val="21"/>
        </w:rPr>
        <w:t>FTP</w:t>
      </w:r>
      <w:r>
        <w:rPr>
          <w:rFonts w:hint="eastAsia"/>
          <w:szCs w:val="21"/>
        </w:rPr>
        <w:t>存储功能</w:t>
      </w:r>
    </w:p>
    <w:p w:rsidR="00AC09D1" w:rsidRDefault="00B738D2" w:rsidP="00B738D2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6134100" cy="1710819"/>
            <wp:effectExtent l="19050" t="0" r="0" b="0"/>
            <wp:docPr id="49" name="图片 48" descr="录像存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像存储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71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Default="001913FE" w:rsidP="00B738D2">
      <w:pPr>
        <w:jc w:val="center"/>
        <w:rPr>
          <w:szCs w:val="21"/>
        </w:rPr>
      </w:pPr>
    </w:p>
    <w:p w:rsidR="00D40B9B" w:rsidRDefault="00D40B9B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 w:rsidRPr="00ED6684">
        <w:rPr>
          <w:rFonts w:hint="eastAsia"/>
          <w:b/>
          <w:sz w:val="24"/>
        </w:rPr>
        <w:t>分屏</w:t>
      </w:r>
      <w:r w:rsidRPr="00ED6684">
        <w:rPr>
          <w:rFonts w:hint="eastAsia"/>
          <w:b/>
          <w:sz w:val="24"/>
        </w:rPr>
        <w:t>/</w:t>
      </w:r>
      <w:r w:rsidR="005E1A3C">
        <w:rPr>
          <w:rFonts w:hint="eastAsia"/>
          <w:b/>
          <w:sz w:val="24"/>
        </w:rPr>
        <w:t>特效切换功能</w:t>
      </w:r>
    </w:p>
    <w:p w:rsidR="00D40B9B" w:rsidRDefault="00D40B9B" w:rsidP="0065228A">
      <w:pPr>
        <w:rPr>
          <w:szCs w:val="21"/>
          <w:lang w:val="en-GB"/>
        </w:rPr>
      </w:pPr>
      <w:r w:rsidRPr="00D40B9B">
        <w:rPr>
          <w:rFonts w:hint="eastAsia"/>
          <w:b/>
          <w:szCs w:val="21"/>
        </w:rPr>
        <w:t>分屏功能：</w:t>
      </w:r>
      <w:r w:rsidRPr="00D40B9B">
        <w:rPr>
          <w:rFonts w:hint="eastAsia"/>
          <w:szCs w:val="21"/>
        </w:rPr>
        <w:t>支持画中画、</w:t>
      </w:r>
      <w:r w:rsidRPr="00D40B9B">
        <w:rPr>
          <w:rFonts w:hint="eastAsia"/>
          <w:szCs w:val="21"/>
        </w:rPr>
        <w:t>1/2/3/4/5/6</w:t>
      </w:r>
      <w:r w:rsidRPr="00D40B9B">
        <w:rPr>
          <w:rFonts w:hint="eastAsia"/>
          <w:szCs w:val="21"/>
          <w:lang w:val="en-GB"/>
        </w:rPr>
        <w:t>分屏功能，界面按钮分屏模式已默认设置好，</w:t>
      </w:r>
      <w:r w:rsidRPr="00D40B9B">
        <w:rPr>
          <w:rFonts w:hint="eastAsia"/>
          <w:szCs w:val="21"/>
          <w:lang w:val="en-GB"/>
        </w:rPr>
        <w:t>4</w:t>
      </w:r>
      <w:r w:rsidRPr="00D40B9B">
        <w:rPr>
          <w:rFonts w:hint="eastAsia"/>
          <w:szCs w:val="21"/>
          <w:lang w:val="en-GB"/>
        </w:rPr>
        <w:t>个自定义按钮可自行设置，支持点击输入源通道画面的数字</w:t>
      </w:r>
      <w:r w:rsidRPr="00D40B9B">
        <w:rPr>
          <w:rFonts w:hint="eastAsia"/>
          <w:szCs w:val="21"/>
          <w:lang w:val="en-GB"/>
        </w:rPr>
        <w:t>1/2/3/4</w:t>
      </w:r>
      <w:r w:rsidRPr="00D40B9B">
        <w:rPr>
          <w:rFonts w:hint="eastAsia"/>
          <w:szCs w:val="21"/>
          <w:lang w:val="en-GB"/>
        </w:rPr>
        <w:t>自由快速组合分屏模式……</w:t>
      </w:r>
    </w:p>
    <w:p w:rsidR="00D40B9B" w:rsidRDefault="00D40B9B" w:rsidP="0065228A">
      <w:pPr>
        <w:rPr>
          <w:szCs w:val="21"/>
          <w:lang w:val="en-GB"/>
        </w:rPr>
      </w:pPr>
      <w:r w:rsidRPr="00D40B9B">
        <w:rPr>
          <w:rFonts w:hint="eastAsia"/>
          <w:b/>
          <w:szCs w:val="21"/>
          <w:lang w:val="en-GB"/>
        </w:rPr>
        <w:t>切换功能：</w:t>
      </w:r>
      <w:r w:rsidR="000233F7" w:rsidRPr="000233F7">
        <w:rPr>
          <w:rFonts w:hint="eastAsia"/>
          <w:szCs w:val="21"/>
          <w:lang w:val="en-GB"/>
        </w:rPr>
        <w:t>无缝切换，</w:t>
      </w:r>
      <w:r>
        <w:rPr>
          <w:rFonts w:hint="eastAsia"/>
          <w:szCs w:val="21"/>
          <w:lang w:val="en-GB"/>
        </w:rPr>
        <w:t>支持单画面与单画面切换；支持单画面与画中画、</w:t>
      </w:r>
      <w:r>
        <w:rPr>
          <w:rFonts w:hint="eastAsia"/>
          <w:szCs w:val="21"/>
          <w:lang w:val="en-GB"/>
        </w:rPr>
        <w:t>1/2/3/4/5/6</w:t>
      </w:r>
      <w:r>
        <w:rPr>
          <w:rFonts w:hint="eastAsia"/>
          <w:szCs w:val="21"/>
          <w:lang w:val="en-GB"/>
        </w:rPr>
        <w:t>分屏切换，支持分屏与分屏之间切换</w:t>
      </w:r>
    </w:p>
    <w:p w:rsidR="00D40B9B" w:rsidRPr="000233F7" w:rsidRDefault="000233F7" w:rsidP="0065228A">
      <w:pPr>
        <w:rPr>
          <w:szCs w:val="21"/>
          <w:lang w:val="en-GB"/>
        </w:rPr>
      </w:pPr>
      <w:r w:rsidRPr="000233F7">
        <w:rPr>
          <w:rFonts w:hint="eastAsia"/>
          <w:b/>
          <w:szCs w:val="21"/>
          <w:lang w:val="en-GB"/>
        </w:rPr>
        <w:t>切换特效：</w:t>
      </w:r>
      <w:r w:rsidRPr="000233F7">
        <w:rPr>
          <w:rFonts w:hint="eastAsia"/>
          <w:szCs w:val="21"/>
          <w:lang w:val="en-GB"/>
        </w:rPr>
        <w:t>支持淡入淡出、及</w:t>
      </w:r>
      <w:r w:rsidR="008630A9">
        <w:rPr>
          <w:rFonts w:hint="eastAsia"/>
          <w:szCs w:val="21"/>
          <w:lang w:val="en-GB"/>
        </w:rPr>
        <w:t>8</w:t>
      </w:r>
      <w:r w:rsidRPr="000233F7">
        <w:rPr>
          <w:rFonts w:hint="eastAsia"/>
          <w:szCs w:val="21"/>
          <w:lang w:val="en-GB"/>
        </w:rPr>
        <w:t>钟以上</w:t>
      </w:r>
      <w:r>
        <w:rPr>
          <w:rFonts w:hint="eastAsia"/>
          <w:szCs w:val="21"/>
          <w:lang w:val="en-GB"/>
        </w:rPr>
        <w:t>不同切换</w:t>
      </w:r>
      <w:r w:rsidRPr="000233F7">
        <w:rPr>
          <w:rFonts w:hint="eastAsia"/>
          <w:szCs w:val="21"/>
          <w:lang w:val="en-GB"/>
        </w:rPr>
        <w:t>特效</w:t>
      </w:r>
      <w:r w:rsidR="008630A9">
        <w:rPr>
          <w:rFonts w:hint="eastAsia"/>
          <w:szCs w:val="21"/>
          <w:lang w:val="en-GB"/>
        </w:rPr>
        <w:t>功能</w:t>
      </w:r>
    </w:p>
    <w:p w:rsidR="00D40B9B" w:rsidRDefault="00D40B9B" w:rsidP="001913FE">
      <w:pPr>
        <w:ind w:firstLineChars="200" w:firstLine="420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2524125" cy="1228094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85" cy="12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C80">
        <w:rPr>
          <w:rFonts w:hint="eastAsia"/>
          <w:noProof/>
          <w:szCs w:val="21"/>
        </w:rPr>
        <w:t xml:space="preserve">    </w:t>
      </w:r>
      <w:r w:rsidR="009A61A6">
        <w:rPr>
          <w:rFonts w:hint="eastAsia"/>
          <w:noProof/>
          <w:szCs w:val="21"/>
        </w:rPr>
        <w:drawing>
          <wp:inline distT="0" distB="0" distL="0" distR="0">
            <wp:extent cx="2627690" cy="1257300"/>
            <wp:effectExtent l="19050" t="0" r="12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35" cy="125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84" w:rsidRDefault="005E1A3C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云台控制</w:t>
      </w:r>
    </w:p>
    <w:p w:rsidR="00ED6684" w:rsidRDefault="00ED6684" w:rsidP="00ED6684">
      <w:pPr>
        <w:pStyle w:val="a6"/>
        <w:ind w:left="420" w:firstLineChars="0" w:firstLine="0"/>
        <w:rPr>
          <w:szCs w:val="21"/>
        </w:rPr>
      </w:pPr>
      <w:r w:rsidRPr="00ED6684">
        <w:rPr>
          <w:rFonts w:hint="eastAsia"/>
          <w:szCs w:val="21"/>
        </w:rPr>
        <w:t>支持控制</w:t>
      </w:r>
      <w:r>
        <w:rPr>
          <w:rFonts w:hint="eastAsia"/>
          <w:szCs w:val="21"/>
        </w:rPr>
        <w:t>多台标准协议</w:t>
      </w:r>
      <w:r w:rsidRPr="00ED6684">
        <w:rPr>
          <w:rFonts w:hint="eastAsia"/>
          <w:szCs w:val="21"/>
        </w:rPr>
        <w:t>摄像机云台，</w:t>
      </w:r>
      <w:r w:rsidR="008C3068">
        <w:rPr>
          <w:rFonts w:hint="eastAsia"/>
          <w:szCs w:val="21"/>
        </w:rPr>
        <w:t>可保存</w:t>
      </w:r>
      <w:r>
        <w:rPr>
          <w:rFonts w:hint="eastAsia"/>
          <w:szCs w:val="21"/>
        </w:rPr>
        <w:t>定义设置的镜头远近、角度、变焦</w:t>
      </w:r>
      <w:r w:rsidR="008C3068">
        <w:rPr>
          <w:rFonts w:hint="eastAsia"/>
          <w:szCs w:val="21"/>
        </w:rPr>
        <w:t>功能</w:t>
      </w:r>
      <w:r>
        <w:rPr>
          <w:rFonts w:hint="eastAsia"/>
          <w:szCs w:val="21"/>
        </w:rPr>
        <w:t>，</w:t>
      </w:r>
      <w:r w:rsidR="008C3068">
        <w:rPr>
          <w:rFonts w:hint="eastAsia"/>
          <w:szCs w:val="21"/>
        </w:rPr>
        <w:t>方便下次开机快速使用</w:t>
      </w:r>
    </w:p>
    <w:p w:rsidR="00ED6684" w:rsidRPr="00ED6684" w:rsidRDefault="00ED6684" w:rsidP="00ED6684">
      <w:pPr>
        <w:pStyle w:val="a6"/>
        <w:ind w:left="420" w:firstLineChars="0" w:firstLine="0"/>
        <w:rPr>
          <w:szCs w:val="21"/>
        </w:rPr>
      </w:pPr>
      <w:r>
        <w:rPr>
          <w:rFonts w:ascii="Helvetica" w:hAnsi="Helvetica" w:cs="Helvetica"/>
          <w:color w:val="666666"/>
          <w:szCs w:val="21"/>
          <w:shd w:val="clear" w:color="auto" w:fill="FFFFFF"/>
        </w:rPr>
        <w:t>控制接口</w:t>
      </w:r>
      <w:r>
        <w:rPr>
          <w:rFonts w:ascii="Helvetica" w:hAnsi="Helvetica" w:cs="Helvetica"/>
          <w:color w:val="666666"/>
          <w:szCs w:val="21"/>
          <w:shd w:val="clear" w:color="auto" w:fill="FFFFFF"/>
          <w:lang w:val="en-GB"/>
        </w:rPr>
        <w:t>:RS232</w:t>
      </w:r>
      <w:r>
        <w:rPr>
          <w:rFonts w:ascii="Helvetica" w:hAnsi="Helvetica" w:cs="Helvetica" w:hint="eastAsia"/>
          <w:color w:val="666666"/>
          <w:szCs w:val="21"/>
          <w:shd w:val="clear" w:color="auto" w:fill="FFFFFF"/>
          <w:lang w:val="en-GB"/>
        </w:rPr>
        <w:t>、</w:t>
      </w:r>
      <w:r>
        <w:rPr>
          <w:rFonts w:ascii="Helvetica" w:hAnsi="Helvetica" w:cs="Helvetica"/>
          <w:color w:val="666666"/>
          <w:szCs w:val="21"/>
          <w:shd w:val="clear" w:color="auto" w:fill="FFFFFF"/>
          <w:lang w:val="en-GB"/>
        </w:rPr>
        <w:t>RS485</w:t>
      </w:r>
      <w:r>
        <w:rPr>
          <w:rFonts w:ascii="Helvetica" w:hAnsi="Helvetica" w:cs="Helvetica" w:hint="eastAsia"/>
          <w:color w:val="666666"/>
          <w:szCs w:val="21"/>
          <w:shd w:val="clear" w:color="auto" w:fill="FFFFFF"/>
          <w:lang w:val="en-GB"/>
        </w:rPr>
        <w:t>、网口</w:t>
      </w:r>
      <w:r>
        <w:rPr>
          <w:rFonts w:ascii="Helvetica" w:hAnsi="Helvetica" w:cs="Helvetica" w:hint="eastAsia"/>
          <w:color w:val="666666"/>
          <w:szCs w:val="21"/>
          <w:shd w:val="clear" w:color="auto" w:fill="FFFFFF"/>
          <w:lang w:val="en-GB"/>
        </w:rPr>
        <w:t xml:space="preserve"> </w:t>
      </w:r>
      <w:r w:rsidRPr="00ED6684">
        <w:rPr>
          <w:rFonts w:hint="eastAsia"/>
          <w:szCs w:val="21"/>
        </w:rPr>
        <w:t>控制协议</w:t>
      </w:r>
      <w:r w:rsidRPr="00ED6684">
        <w:rPr>
          <w:szCs w:val="21"/>
        </w:rPr>
        <w:t>VISCA</w:t>
      </w:r>
      <w:r w:rsidRPr="00ED6684">
        <w:rPr>
          <w:rFonts w:hint="eastAsia"/>
          <w:szCs w:val="21"/>
        </w:rPr>
        <w:t xml:space="preserve">  </w:t>
      </w:r>
      <w:r w:rsidRPr="00ED6684">
        <w:rPr>
          <w:szCs w:val="21"/>
        </w:rPr>
        <w:t>Pol-D</w:t>
      </w:r>
      <w:r w:rsidRPr="00ED6684">
        <w:rPr>
          <w:rFonts w:hint="eastAsia"/>
          <w:szCs w:val="21"/>
        </w:rPr>
        <w:t xml:space="preserve">  </w:t>
      </w:r>
      <w:r w:rsidRPr="00ED6684">
        <w:rPr>
          <w:szCs w:val="21"/>
        </w:rPr>
        <w:t>网络协议</w:t>
      </w:r>
      <w:r>
        <w:rPr>
          <w:rFonts w:hint="eastAsia"/>
          <w:szCs w:val="21"/>
        </w:rPr>
        <w:t xml:space="preserve">UDP  TCP  </w:t>
      </w:r>
      <w:r w:rsidRPr="00ED6684">
        <w:rPr>
          <w:szCs w:val="21"/>
        </w:rPr>
        <w:t>端口自定义</w:t>
      </w:r>
      <w:r w:rsidRPr="00ED6684">
        <w:rPr>
          <w:rFonts w:hint="eastAsia"/>
          <w:szCs w:val="21"/>
        </w:rPr>
        <w:t>9600</w:t>
      </w:r>
    </w:p>
    <w:p w:rsidR="00ED6684" w:rsidRDefault="00ED6684" w:rsidP="001913FE">
      <w:pPr>
        <w:ind w:firstLineChars="200" w:firstLine="420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2971800" cy="1141732"/>
            <wp:effectExtent l="19050" t="0" r="0" b="0"/>
            <wp:docPr id="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5" cy="11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71" w:rsidRDefault="00C57771" w:rsidP="001913FE">
      <w:pPr>
        <w:ind w:firstLineChars="200" w:firstLine="420"/>
        <w:rPr>
          <w:noProof/>
          <w:szCs w:val="21"/>
        </w:rPr>
      </w:pPr>
    </w:p>
    <w:p w:rsidR="005F1048" w:rsidRPr="005F1048" w:rsidRDefault="005F1048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 w:rsidRPr="005F1048">
        <w:rPr>
          <w:rFonts w:hint="eastAsia"/>
          <w:b/>
          <w:sz w:val="24"/>
        </w:rPr>
        <w:t>字幕</w:t>
      </w:r>
      <w:r w:rsidR="009A61A6">
        <w:rPr>
          <w:rFonts w:hint="eastAsia"/>
          <w:b/>
          <w:sz w:val="24"/>
        </w:rPr>
        <w:t>/</w:t>
      </w:r>
      <w:r w:rsidR="009A61A6">
        <w:rPr>
          <w:rFonts w:hint="eastAsia"/>
          <w:b/>
          <w:sz w:val="24"/>
        </w:rPr>
        <w:t>角标</w:t>
      </w:r>
      <w:r w:rsidRPr="005F1048">
        <w:rPr>
          <w:rFonts w:hint="eastAsia"/>
          <w:b/>
          <w:sz w:val="24"/>
        </w:rPr>
        <w:t>叠加</w:t>
      </w:r>
    </w:p>
    <w:p w:rsidR="005F1048" w:rsidRDefault="005F1048" w:rsidP="0065228A">
      <w:pPr>
        <w:rPr>
          <w:noProof/>
          <w:szCs w:val="21"/>
        </w:rPr>
      </w:pPr>
      <w:r>
        <w:rPr>
          <w:rFonts w:hint="eastAsia"/>
          <w:noProof/>
          <w:szCs w:val="21"/>
        </w:rPr>
        <w:t>支持实时</w:t>
      </w:r>
      <w:r w:rsidR="009A61A6">
        <w:rPr>
          <w:rFonts w:hint="eastAsia"/>
          <w:noProof/>
          <w:szCs w:val="21"/>
        </w:rPr>
        <w:t>或预设多条字幕</w:t>
      </w:r>
      <w:r w:rsidR="009A61A6">
        <w:rPr>
          <w:rFonts w:hint="eastAsia"/>
          <w:noProof/>
          <w:szCs w:val="21"/>
        </w:rPr>
        <w:t>/</w:t>
      </w:r>
      <w:r w:rsidR="009A61A6">
        <w:rPr>
          <w:rFonts w:hint="eastAsia"/>
          <w:noProof/>
          <w:szCs w:val="21"/>
        </w:rPr>
        <w:t>角标叠加；自定义叠加位置，可叠加在所有通道画面</w:t>
      </w:r>
      <w:r w:rsidR="009A61A6">
        <w:rPr>
          <w:rFonts w:hint="eastAsia"/>
          <w:noProof/>
          <w:szCs w:val="21"/>
        </w:rPr>
        <w:t xml:space="preserve"> 1</w:t>
      </w:r>
      <w:r w:rsidR="009A61A6">
        <w:rPr>
          <w:rFonts w:hint="eastAsia"/>
          <w:noProof/>
          <w:szCs w:val="21"/>
        </w:rPr>
        <w:t>至</w:t>
      </w:r>
      <w:r w:rsidR="009A61A6">
        <w:rPr>
          <w:rFonts w:hint="eastAsia"/>
          <w:noProof/>
          <w:szCs w:val="21"/>
        </w:rPr>
        <w:t>6</w:t>
      </w:r>
      <w:r w:rsidR="009A61A6">
        <w:rPr>
          <w:rFonts w:hint="eastAsia"/>
          <w:noProof/>
          <w:szCs w:val="21"/>
        </w:rPr>
        <w:t>通道、</w:t>
      </w:r>
      <w:r w:rsidR="009A61A6">
        <w:rPr>
          <w:rFonts w:hint="eastAsia"/>
          <w:noProof/>
          <w:szCs w:val="21"/>
        </w:rPr>
        <w:t>PGM,</w:t>
      </w:r>
      <w:r w:rsidR="009A61A6">
        <w:rPr>
          <w:rFonts w:hint="eastAsia"/>
          <w:noProof/>
          <w:szCs w:val="21"/>
        </w:rPr>
        <w:t>合成通道</w:t>
      </w:r>
    </w:p>
    <w:p w:rsidR="001913FE" w:rsidRDefault="00D87C80" w:rsidP="0065228A">
      <w:pPr>
        <w:rPr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981325" cy="1128406"/>
            <wp:effectExtent l="19050" t="0" r="9525" b="0"/>
            <wp:docPr id="3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90" cy="113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t xml:space="preserve">  </w:t>
      </w:r>
      <w:r w:rsidRPr="00D87C80">
        <w:rPr>
          <w:rFonts w:hint="eastAsia"/>
          <w:noProof/>
          <w:szCs w:val="21"/>
        </w:rPr>
        <w:drawing>
          <wp:inline distT="0" distB="0" distL="0" distR="0">
            <wp:extent cx="2999142" cy="1123950"/>
            <wp:effectExtent l="19050" t="0" r="0" b="0"/>
            <wp:docPr id="3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79" cy="112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3C" w:rsidRDefault="005E1A3C" w:rsidP="00B02EAD">
      <w:pPr>
        <w:pStyle w:val="a6"/>
        <w:numPr>
          <w:ilvl w:val="0"/>
          <w:numId w:val="4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lastRenderedPageBreak/>
        <w:t>PGM</w:t>
      </w:r>
      <w:r>
        <w:rPr>
          <w:rFonts w:hint="eastAsia"/>
          <w:b/>
          <w:sz w:val="24"/>
        </w:rPr>
        <w:t>合成画面</w:t>
      </w:r>
      <w:r w:rsidR="004C0E5F">
        <w:rPr>
          <w:rFonts w:hint="eastAsia"/>
          <w:b/>
          <w:sz w:val="24"/>
        </w:rPr>
        <w:t>导播</w:t>
      </w:r>
      <w:r w:rsidR="00665098">
        <w:rPr>
          <w:rFonts w:hint="eastAsia"/>
          <w:b/>
          <w:sz w:val="24"/>
        </w:rPr>
        <w:t>/</w:t>
      </w:r>
      <w:r w:rsidR="004C0E5F">
        <w:rPr>
          <w:rFonts w:hint="eastAsia"/>
          <w:b/>
          <w:sz w:val="24"/>
        </w:rPr>
        <w:t>直播</w:t>
      </w:r>
      <w:r w:rsidR="00665098">
        <w:rPr>
          <w:rFonts w:hint="eastAsia"/>
          <w:b/>
          <w:sz w:val="24"/>
        </w:rPr>
        <w:t>/</w:t>
      </w:r>
      <w:r w:rsidR="00665098">
        <w:rPr>
          <w:rFonts w:hint="eastAsia"/>
          <w:b/>
          <w:sz w:val="24"/>
        </w:rPr>
        <w:t>录像的</w:t>
      </w:r>
      <w:r w:rsidR="001628D1">
        <w:rPr>
          <w:rFonts w:hint="eastAsia"/>
          <w:b/>
          <w:sz w:val="24"/>
        </w:rPr>
        <w:t>视</w:t>
      </w:r>
      <w:r w:rsidR="001628D1">
        <w:rPr>
          <w:rFonts w:hint="eastAsia"/>
          <w:b/>
          <w:sz w:val="24"/>
        </w:rPr>
        <w:t>/</w:t>
      </w:r>
      <w:r>
        <w:rPr>
          <w:rFonts w:hint="eastAsia"/>
          <w:b/>
          <w:sz w:val="24"/>
        </w:rPr>
        <w:t>音频输出</w:t>
      </w:r>
    </w:p>
    <w:p w:rsidR="001628D1" w:rsidRDefault="001628D1" w:rsidP="00B02EAD">
      <w:pPr>
        <w:pStyle w:val="a6"/>
        <w:numPr>
          <w:ilvl w:val="0"/>
          <w:numId w:val="5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音频输出</w:t>
      </w:r>
    </w:p>
    <w:p w:rsidR="005E1A3C" w:rsidRPr="001628D1" w:rsidRDefault="005E1A3C" w:rsidP="005E1A3C">
      <w:pPr>
        <w:pStyle w:val="a6"/>
        <w:ind w:left="420" w:firstLineChars="0" w:firstLine="0"/>
        <w:rPr>
          <w:szCs w:val="21"/>
        </w:rPr>
      </w:pPr>
      <w:r w:rsidRPr="001628D1">
        <w:rPr>
          <w:rFonts w:hint="eastAsia"/>
          <w:szCs w:val="21"/>
        </w:rPr>
        <w:t>支持固定模式输出；可指定输出音频，设备</w:t>
      </w:r>
      <w:r w:rsidRPr="001628D1">
        <w:rPr>
          <w:rFonts w:hint="eastAsia"/>
          <w:szCs w:val="21"/>
        </w:rPr>
        <w:t>Line in</w:t>
      </w:r>
      <w:r w:rsidRPr="001628D1">
        <w:rPr>
          <w:rFonts w:hint="eastAsia"/>
          <w:szCs w:val="21"/>
        </w:rPr>
        <w:t>输入的音频、</w:t>
      </w:r>
      <w:r w:rsidRPr="001628D1">
        <w:rPr>
          <w:rFonts w:hint="eastAsia"/>
          <w:szCs w:val="21"/>
        </w:rPr>
        <w:t>1</w:t>
      </w:r>
      <w:r w:rsidRPr="001628D1">
        <w:rPr>
          <w:rFonts w:hint="eastAsia"/>
          <w:szCs w:val="21"/>
        </w:rPr>
        <w:t>至</w:t>
      </w:r>
      <w:r w:rsidRPr="001628D1">
        <w:rPr>
          <w:rFonts w:hint="eastAsia"/>
          <w:szCs w:val="21"/>
        </w:rPr>
        <w:t>4</w:t>
      </w:r>
      <w:r w:rsidRPr="001628D1">
        <w:rPr>
          <w:rFonts w:hint="eastAsia"/>
          <w:szCs w:val="21"/>
        </w:rPr>
        <w:t>通输入的音频源</w:t>
      </w:r>
    </w:p>
    <w:p w:rsidR="005E1A3C" w:rsidRPr="001628D1" w:rsidRDefault="005E1A3C" w:rsidP="005E1A3C">
      <w:pPr>
        <w:pStyle w:val="a6"/>
        <w:ind w:left="420" w:firstLineChars="0" w:firstLine="0"/>
        <w:rPr>
          <w:szCs w:val="21"/>
        </w:rPr>
      </w:pPr>
      <w:r w:rsidRPr="001628D1">
        <w:rPr>
          <w:rFonts w:hint="eastAsia"/>
          <w:szCs w:val="21"/>
        </w:rPr>
        <w:t>支持切换模式输出：跟随通道</w:t>
      </w:r>
      <w:r w:rsidR="00402F74" w:rsidRPr="001628D1">
        <w:rPr>
          <w:rFonts w:hint="eastAsia"/>
          <w:szCs w:val="21"/>
        </w:rPr>
        <w:t>音频源输入自动切换输出</w:t>
      </w:r>
    </w:p>
    <w:p w:rsidR="00402F74" w:rsidRPr="001628D1" w:rsidRDefault="00EB3046" w:rsidP="005E1A3C">
      <w:pPr>
        <w:pStyle w:val="a6"/>
        <w:ind w:left="420" w:firstLineChars="0" w:firstLine="0"/>
        <w:rPr>
          <w:szCs w:val="21"/>
        </w:rPr>
      </w:pPr>
      <w:r>
        <w:rPr>
          <w:rFonts w:hint="eastAsia"/>
          <w:szCs w:val="21"/>
        </w:rPr>
        <w:t>支持</w:t>
      </w:r>
      <w:r w:rsidR="00402F74" w:rsidRPr="001628D1">
        <w:rPr>
          <w:rFonts w:hint="eastAsia"/>
          <w:szCs w:val="21"/>
        </w:rPr>
        <w:t>混音模式</w:t>
      </w:r>
      <w:r w:rsidR="0018778D" w:rsidRPr="001628D1">
        <w:rPr>
          <w:rFonts w:hint="eastAsia"/>
          <w:szCs w:val="21"/>
        </w:rPr>
        <w:t>输出</w:t>
      </w:r>
      <w:r w:rsidR="00402F74" w:rsidRPr="001628D1">
        <w:rPr>
          <w:rFonts w:hint="eastAsia"/>
          <w:szCs w:val="21"/>
        </w:rPr>
        <w:t>：支持</w:t>
      </w:r>
      <w:r w:rsidR="0018778D" w:rsidRPr="001628D1">
        <w:rPr>
          <w:rFonts w:hint="eastAsia"/>
          <w:szCs w:val="21"/>
        </w:rPr>
        <w:t>分屏组合时，所组合的通道音频混音输出</w:t>
      </w:r>
    </w:p>
    <w:p w:rsidR="001628D1" w:rsidRDefault="005E1A3C" w:rsidP="001913FE">
      <w:pPr>
        <w:ind w:firstLineChars="200" w:firstLine="420"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425198" cy="1628775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61" cy="163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C6" w:rsidRDefault="00EB3046" w:rsidP="00B02EAD">
      <w:pPr>
        <w:pStyle w:val="a6"/>
        <w:numPr>
          <w:ilvl w:val="0"/>
          <w:numId w:val="5"/>
        </w:numPr>
        <w:ind w:firstLineChars="0"/>
        <w:rPr>
          <w:b/>
          <w:szCs w:val="21"/>
        </w:rPr>
      </w:pPr>
      <w:r w:rsidRPr="00EB3046">
        <w:rPr>
          <w:rFonts w:hint="eastAsia"/>
          <w:b/>
          <w:szCs w:val="21"/>
        </w:rPr>
        <w:t>视频输出</w:t>
      </w:r>
    </w:p>
    <w:p w:rsidR="00EB3046" w:rsidRPr="00EB3046" w:rsidRDefault="00EB3046" w:rsidP="00EB3046">
      <w:pPr>
        <w:pStyle w:val="a6"/>
        <w:ind w:left="840" w:firstLineChars="0" w:firstLine="0"/>
        <w:rPr>
          <w:szCs w:val="21"/>
        </w:rPr>
      </w:pPr>
      <w:r w:rsidRPr="00EB3046">
        <w:rPr>
          <w:rFonts w:hint="eastAsia"/>
          <w:szCs w:val="21"/>
        </w:rPr>
        <w:t>HDMI</w:t>
      </w:r>
      <w:r w:rsidRPr="00EB3046">
        <w:rPr>
          <w:szCs w:val="21"/>
          <w:lang w:val="en-GB"/>
        </w:rPr>
        <w:t>_</w:t>
      </w:r>
      <w:r w:rsidRPr="00EB3046">
        <w:rPr>
          <w:rFonts w:hint="eastAsia"/>
          <w:szCs w:val="21"/>
        </w:rPr>
        <w:t>OUT</w:t>
      </w:r>
      <w:r w:rsidRPr="00EB3046">
        <w:rPr>
          <w:rFonts w:hint="eastAsia"/>
          <w:szCs w:val="21"/>
        </w:rPr>
        <w:t>默认输出操控界面</w:t>
      </w:r>
    </w:p>
    <w:p w:rsidR="00EB3046" w:rsidRPr="00EB3046" w:rsidRDefault="00EB3046" w:rsidP="00EB3046">
      <w:pPr>
        <w:pStyle w:val="a6"/>
        <w:ind w:left="840" w:firstLineChars="0" w:firstLine="0"/>
        <w:rPr>
          <w:szCs w:val="21"/>
          <w:lang w:val="en-GB"/>
        </w:rPr>
      </w:pPr>
      <w:r w:rsidRPr="000309F8">
        <w:rPr>
          <w:rFonts w:hint="eastAsia"/>
          <w:b/>
          <w:szCs w:val="21"/>
        </w:rPr>
        <w:t>VGA</w:t>
      </w:r>
      <w:r w:rsidRPr="000309F8">
        <w:rPr>
          <w:b/>
          <w:szCs w:val="21"/>
          <w:lang w:val="en-GB"/>
        </w:rPr>
        <w:t>_OUT</w:t>
      </w:r>
      <w:r w:rsidRPr="00EB3046">
        <w:rPr>
          <w:szCs w:val="21"/>
          <w:lang w:val="en-GB"/>
        </w:rPr>
        <w:t xml:space="preserve"> </w:t>
      </w:r>
      <w:r w:rsidRPr="00EB3046">
        <w:rPr>
          <w:rFonts w:hint="eastAsia"/>
          <w:szCs w:val="21"/>
          <w:lang w:val="en-GB"/>
        </w:rPr>
        <w:t>可选</w:t>
      </w:r>
      <w:r w:rsidR="000309F8">
        <w:rPr>
          <w:szCs w:val="21"/>
          <w:lang w:val="en-GB"/>
        </w:rPr>
        <w:t>输出画面</w:t>
      </w:r>
      <w:r w:rsidRPr="00EB3046">
        <w:rPr>
          <w:rFonts w:hint="eastAsia"/>
          <w:szCs w:val="21"/>
          <w:lang w:val="en-GB"/>
        </w:rPr>
        <w:t>，</w:t>
      </w:r>
      <w:r w:rsidRPr="00EB3046">
        <w:rPr>
          <w:rFonts w:hint="eastAsia"/>
          <w:szCs w:val="21"/>
          <w:lang w:val="en-GB"/>
        </w:rPr>
        <w:t>PGM</w:t>
      </w:r>
      <w:r w:rsidRPr="00EB3046">
        <w:rPr>
          <w:rFonts w:hint="eastAsia"/>
          <w:szCs w:val="21"/>
          <w:lang w:val="en-GB"/>
        </w:rPr>
        <w:t>合成画面、</w:t>
      </w:r>
      <w:r w:rsidRPr="00EB3046">
        <w:rPr>
          <w:rFonts w:hint="eastAsia"/>
          <w:szCs w:val="21"/>
          <w:lang w:val="en-GB"/>
        </w:rPr>
        <w:t>PVW</w:t>
      </w:r>
      <w:r w:rsidRPr="00EB3046">
        <w:rPr>
          <w:rFonts w:hint="eastAsia"/>
          <w:szCs w:val="21"/>
          <w:lang w:val="en-GB"/>
        </w:rPr>
        <w:t>预览画面、</w:t>
      </w:r>
      <w:r w:rsidRPr="00EB3046">
        <w:rPr>
          <w:rFonts w:hint="eastAsia"/>
          <w:szCs w:val="21"/>
          <w:lang w:val="en-GB"/>
        </w:rPr>
        <w:t>1</w:t>
      </w:r>
      <w:r w:rsidRPr="00EB3046">
        <w:rPr>
          <w:rFonts w:hint="eastAsia"/>
          <w:szCs w:val="21"/>
          <w:lang w:val="en-GB"/>
        </w:rPr>
        <w:t>至</w:t>
      </w:r>
      <w:r w:rsidRPr="00EB3046">
        <w:rPr>
          <w:rFonts w:hint="eastAsia"/>
          <w:szCs w:val="21"/>
          <w:lang w:val="en-GB"/>
        </w:rPr>
        <w:t>6</w:t>
      </w:r>
      <w:r w:rsidRPr="00EB3046">
        <w:rPr>
          <w:rFonts w:hint="eastAsia"/>
          <w:szCs w:val="21"/>
          <w:lang w:val="en-GB"/>
        </w:rPr>
        <w:t>通道画面、操控界面</w:t>
      </w:r>
    </w:p>
    <w:p w:rsidR="00EB3046" w:rsidRDefault="004C0E5F" w:rsidP="001913FE">
      <w:pPr>
        <w:ind w:firstLineChars="400" w:firstLine="840"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381250" cy="1638767"/>
            <wp:effectExtent l="19050" t="0" r="0" b="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771" w:rsidRDefault="00C57771" w:rsidP="001913FE">
      <w:pPr>
        <w:ind w:firstLineChars="400" w:firstLine="840"/>
        <w:jc w:val="left"/>
        <w:rPr>
          <w:szCs w:val="21"/>
        </w:rPr>
      </w:pPr>
    </w:p>
    <w:p w:rsidR="00605E35" w:rsidRDefault="003C1755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r>
        <w:rPr>
          <w:rFonts w:ascii="华文黑体" w:eastAsia="华文黑体" w:hAnsi="微软雅黑" w:hint="eastAsia"/>
          <w:bCs/>
          <w:sz w:val="28"/>
          <w:szCs w:val="28"/>
        </w:rPr>
        <w:t>可拓展对接设备</w:t>
      </w:r>
    </w:p>
    <w:p w:rsidR="00605E35" w:rsidRDefault="00336A58" w:rsidP="00605E35">
      <w:pPr>
        <w:pStyle w:val="a6"/>
        <w:ind w:left="425" w:firstLineChars="0" w:firstLine="0"/>
        <w:outlineLvl w:val="0"/>
        <w:rPr>
          <w:rFonts w:ascii="新宋体" w:eastAsia="新宋体" w:hAnsi="新宋体" w:cs="宋体"/>
          <w:color w:val="000000"/>
          <w:kern w:val="0"/>
          <w:szCs w:val="21"/>
        </w:rPr>
      </w:pPr>
      <w:r>
        <w:rPr>
          <w:rFonts w:ascii="新宋体" w:eastAsia="新宋体" w:hAnsi="新宋体" w:cs="宋体" w:hint="eastAsia"/>
          <w:color w:val="000000"/>
          <w:kern w:val="0"/>
          <w:szCs w:val="21"/>
        </w:rPr>
        <w:t>如需帮忙搭配以下设备的，可联系本公司人员寄来搭配，或</w:t>
      </w:r>
      <w:r w:rsidR="00795580">
        <w:rPr>
          <w:rFonts w:ascii="新宋体" w:eastAsia="新宋体" w:hAnsi="新宋体" w:cs="宋体" w:hint="eastAsia"/>
          <w:color w:val="000000"/>
          <w:kern w:val="0"/>
          <w:szCs w:val="21"/>
        </w:rPr>
        <w:t>自行搭配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（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例如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：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触屏、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双目跟踪机、电子云景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跟踪机、中控</w:t>
      </w:r>
      <w:r>
        <w:rPr>
          <w:rFonts w:ascii="新宋体" w:eastAsia="新宋体" w:hAnsi="新宋体" w:cs="宋体" w:hint="eastAsia"/>
          <w:color w:val="000000"/>
          <w:kern w:val="0"/>
          <w:szCs w:val="21"/>
        </w:rPr>
        <w:t>台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、</w:t>
      </w:r>
      <w:r w:rsidR="00795580">
        <w:rPr>
          <w:rFonts w:ascii="新宋体" w:eastAsia="新宋体" w:hAnsi="新宋体" w:cs="宋体" w:hint="eastAsia"/>
          <w:color w:val="000000"/>
          <w:kern w:val="0"/>
          <w:szCs w:val="21"/>
        </w:rPr>
        <w:t>导播键盘、</w:t>
      </w:r>
      <w:r w:rsidR="00605E35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遥控器</w:t>
      </w:r>
      <w:r w:rsidR="005A2DFA" w:rsidRPr="005A2DFA">
        <w:rPr>
          <w:rFonts w:ascii="新宋体" w:eastAsia="新宋体" w:hAnsi="新宋体" w:cs="宋体" w:hint="eastAsia"/>
          <w:color w:val="000000"/>
          <w:kern w:val="0"/>
          <w:szCs w:val="21"/>
        </w:rPr>
        <w:t>……等设备</w:t>
      </w:r>
    </w:p>
    <w:tbl>
      <w:tblPr>
        <w:tblStyle w:val="a8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1"/>
        <w:gridCol w:w="3403"/>
        <w:gridCol w:w="3433"/>
      </w:tblGrid>
      <w:tr w:rsidR="00C33FC3" w:rsidTr="00C33FC3">
        <w:tc>
          <w:tcPr>
            <w:tcW w:w="3560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05E35"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952500" cy="804070"/>
                  <wp:effectExtent l="19050" t="0" r="0" b="0"/>
                  <wp:docPr id="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55" cy="80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05E35"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120563" cy="659874"/>
                  <wp:effectExtent l="19050" t="0" r="3387" b="0"/>
                  <wp:docPr id="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81" cy="66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47800" cy="357124"/>
                  <wp:effectExtent l="19050" t="0" r="0" b="0"/>
                  <wp:docPr id="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57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5B0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    </w:t>
            </w:r>
          </w:p>
        </w:tc>
      </w:tr>
      <w:tr w:rsidR="00C33FC3" w:rsidTr="00C33FC3">
        <w:tc>
          <w:tcPr>
            <w:tcW w:w="3560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</w:rPr>
              <w:t>双目跟踪机</w:t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</w:rPr>
              <w:t>智能云镜跟踪</w:t>
            </w:r>
          </w:p>
        </w:tc>
        <w:tc>
          <w:tcPr>
            <w:tcW w:w="3561" w:type="dxa"/>
            <w:vAlign w:val="center"/>
          </w:tcPr>
          <w:p w:rsidR="00C33FC3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中控台</w:t>
            </w:r>
            <w:r>
              <w:rPr>
                <w:rFonts w:hint="eastAsia"/>
                <w:b/>
                <w:color w:val="0070C0"/>
                <w:szCs w:val="21"/>
                <w:lang w:val="en-GB"/>
              </w:rPr>
              <w:t>控制</w:t>
            </w:r>
          </w:p>
        </w:tc>
      </w:tr>
      <w:tr w:rsidR="00C33FC3" w:rsidTr="00C33FC3">
        <w:tc>
          <w:tcPr>
            <w:tcW w:w="3560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83222" cy="638175"/>
                  <wp:effectExtent l="19050" t="0" r="7428" b="0"/>
                  <wp:docPr id="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60" cy="640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290753" cy="630011"/>
                  <wp:effectExtent l="19050" t="0" r="4647" b="0"/>
                  <wp:docPr id="1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22" cy="63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285750" cy="669855"/>
                  <wp:effectExtent l="19050" t="0" r="0" b="0"/>
                  <wp:docPr id="1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3" cy="67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5B0">
              <w:rPr>
                <w:rFonts w:hint="eastAsia"/>
                <w:b/>
                <w:color w:val="0070C0"/>
                <w:szCs w:val="21"/>
                <w:lang w:val="en-GB"/>
              </w:rPr>
              <w:t xml:space="preserve">               </w:t>
            </w:r>
          </w:p>
        </w:tc>
      </w:tr>
      <w:tr w:rsidR="00C33FC3" w:rsidTr="00C33FC3">
        <w:tc>
          <w:tcPr>
            <w:tcW w:w="3560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USB</w:t>
            </w: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触屏控制</w:t>
            </w:r>
          </w:p>
        </w:tc>
        <w:tc>
          <w:tcPr>
            <w:tcW w:w="3561" w:type="dxa"/>
            <w:vAlign w:val="center"/>
          </w:tcPr>
          <w:p w:rsidR="00C33FC3" w:rsidRPr="00C33FC3" w:rsidRDefault="00C33FC3" w:rsidP="00C33FC3">
            <w:pPr>
              <w:jc w:val="center"/>
              <w:rPr>
                <w:b/>
                <w:color w:val="0070C0"/>
                <w:szCs w:val="21"/>
                <w:lang w:val="en-GB"/>
              </w:rPr>
            </w:pPr>
            <w:r w:rsidRPr="00E51C94">
              <w:rPr>
                <w:rFonts w:hint="eastAsia"/>
                <w:b/>
                <w:color w:val="0070C0"/>
                <w:szCs w:val="21"/>
                <w:lang w:val="en-GB"/>
              </w:rPr>
              <w:t>导播键盘</w:t>
            </w:r>
            <w:r>
              <w:rPr>
                <w:rFonts w:hint="eastAsia"/>
                <w:b/>
                <w:color w:val="0070C0"/>
                <w:szCs w:val="21"/>
                <w:lang w:val="en-GB"/>
              </w:rPr>
              <w:t>控制</w:t>
            </w:r>
          </w:p>
        </w:tc>
        <w:tc>
          <w:tcPr>
            <w:tcW w:w="3561" w:type="dxa"/>
            <w:vAlign w:val="center"/>
          </w:tcPr>
          <w:p w:rsidR="00C33FC3" w:rsidRPr="00E51C94" w:rsidRDefault="00C33FC3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  <w:r w:rsidRPr="00E51C94">
              <w:rPr>
                <w:rFonts w:hint="eastAsia"/>
                <w:b/>
                <w:color w:val="0070C0"/>
                <w:szCs w:val="21"/>
              </w:rPr>
              <w:t>遥控器</w:t>
            </w:r>
            <w:r>
              <w:rPr>
                <w:rFonts w:hint="eastAsia"/>
                <w:b/>
                <w:color w:val="0070C0"/>
                <w:szCs w:val="21"/>
              </w:rPr>
              <w:t>控制</w:t>
            </w:r>
            <w:r w:rsidR="00BE45B0">
              <w:rPr>
                <w:rFonts w:hint="eastAsia"/>
                <w:b/>
                <w:color w:val="0070C0"/>
                <w:szCs w:val="21"/>
              </w:rPr>
              <w:t xml:space="preserve">           </w:t>
            </w:r>
          </w:p>
        </w:tc>
      </w:tr>
      <w:tr w:rsidR="00C57771" w:rsidTr="00C33FC3">
        <w:tc>
          <w:tcPr>
            <w:tcW w:w="3560" w:type="dxa"/>
            <w:vAlign w:val="center"/>
          </w:tcPr>
          <w:p w:rsidR="00C57771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BE45B0" w:rsidRDefault="00BE45B0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BE45B0" w:rsidRDefault="00BE45B0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C57771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C57771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  <w:p w:rsidR="00C57771" w:rsidRPr="00E51C94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  <w:lang w:val="en-GB"/>
              </w:rPr>
            </w:pPr>
          </w:p>
        </w:tc>
        <w:tc>
          <w:tcPr>
            <w:tcW w:w="3561" w:type="dxa"/>
            <w:vAlign w:val="center"/>
          </w:tcPr>
          <w:p w:rsidR="00C57771" w:rsidRPr="00E51C94" w:rsidRDefault="00C57771" w:rsidP="00C33FC3">
            <w:pPr>
              <w:jc w:val="center"/>
              <w:rPr>
                <w:b/>
                <w:color w:val="0070C0"/>
                <w:szCs w:val="21"/>
                <w:lang w:val="en-GB"/>
              </w:rPr>
            </w:pPr>
          </w:p>
        </w:tc>
        <w:tc>
          <w:tcPr>
            <w:tcW w:w="3561" w:type="dxa"/>
            <w:vAlign w:val="center"/>
          </w:tcPr>
          <w:p w:rsidR="00C57771" w:rsidRPr="00E51C94" w:rsidRDefault="00C57771" w:rsidP="00C33FC3">
            <w:pPr>
              <w:pStyle w:val="a6"/>
              <w:ind w:firstLineChars="0" w:firstLine="0"/>
              <w:jc w:val="center"/>
              <w:outlineLvl w:val="0"/>
              <w:rPr>
                <w:b/>
                <w:color w:val="0070C0"/>
                <w:szCs w:val="21"/>
              </w:rPr>
            </w:pPr>
          </w:p>
        </w:tc>
      </w:tr>
    </w:tbl>
    <w:p w:rsidR="00C33FC3" w:rsidRPr="005A2DFA" w:rsidRDefault="00C33FC3" w:rsidP="00605E35">
      <w:pPr>
        <w:pStyle w:val="a6"/>
        <w:ind w:left="425" w:firstLineChars="0" w:firstLine="0"/>
        <w:outlineLvl w:val="0"/>
        <w:rPr>
          <w:rFonts w:ascii="新宋体" w:eastAsia="新宋体" w:hAnsi="新宋体" w:cs="宋体"/>
          <w:color w:val="000000"/>
          <w:kern w:val="0"/>
          <w:szCs w:val="21"/>
        </w:rPr>
      </w:pPr>
    </w:p>
    <w:p w:rsidR="00952DFC" w:rsidRDefault="002010CB" w:rsidP="00C33FC3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bookmarkStart w:id="2" w:name="_Toc141310136"/>
      <w:r>
        <w:rPr>
          <w:rFonts w:ascii="华文黑体" w:eastAsia="华文黑体" w:hAnsi="微软雅黑" w:hint="eastAsia"/>
          <w:bCs/>
          <w:sz w:val="28"/>
          <w:szCs w:val="28"/>
        </w:rPr>
        <w:t>系统</w:t>
      </w:r>
      <w:r w:rsidRPr="004426DD">
        <w:rPr>
          <w:rFonts w:ascii="华文黑体" w:eastAsia="华文黑体" w:hAnsi="微软雅黑" w:hint="eastAsia"/>
          <w:bCs/>
          <w:sz w:val="28"/>
          <w:szCs w:val="28"/>
        </w:rPr>
        <w:t>应用</w:t>
      </w:r>
      <w:r>
        <w:rPr>
          <w:rFonts w:ascii="华文黑体" w:eastAsia="华文黑体" w:hAnsi="微软雅黑" w:hint="eastAsia"/>
          <w:bCs/>
          <w:sz w:val="28"/>
          <w:szCs w:val="28"/>
        </w:rPr>
        <w:t>流程</w:t>
      </w:r>
      <w:r w:rsidRPr="004426DD">
        <w:rPr>
          <w:rFonts w:ascii="华文黑体" w:eastAsia="华文黑体" w:hAnsi="微软雅黑" w:hint="eastAsia"/>
          <w:bCs/>
          <w:sz w:val="28"/>
          <w:szCs w:val="28"/>
        </w:rPr>
        <w:t>拓扑图</w:t>
      </w:r>
      <w:r>
        <w:rPr>
          <w:rFonts w:ascii="华文黑体" w:eastAsia="华文黑体" w:hAnsi="微软雅黑" w:hint="eastAsia"/>
          <w:bCs/>
          <w:sz w:val="28"/>
          <w:szCs w:val="28"/>
        </w:rPr>
        <w:t>例</w:t>
      </w:r>
      <w:r w:rsidRPr="004426DD">
        <w:rPr>
          <w:rFonts w:ascii="华文黑体" w:eastAsia="华文黑体" w:hAnsi="微软雅黑" w:hint="eastAsia"/>
          <w:bCs/>
          <w:sz w:val="28"/>
          <w:szCs w:val="28"/>
        </w:rPr>
        <w:t>：</w:t>
      </w:r>
      <w:bookmarkEnd w:id="2"/>
    </w:p>
    <w:p w:rsidR="00952DFC" w:rsidRDefault="00952DFC" w:rsidP="001913FE">
      <w:pPr>
        <w:jc w:val="center"/>
        <w:outlineLvl w:val="0"/>
        <w:rPr>
          <w:rFonts w:ascii="华文黑体" w:eastAsia="华文黑体" w:hAnsi="微软雅黑"/>
          <w:bCs/>
          <w:sz w:val="28"/>
          <w:szCs w:val="28"/>
        </w:rPr>
      </w:pPr>
      <w:r>
        <w:rPr>
          <w:rFonts w:ascii="华文黑体" w:eastAsia="华文黑体" w:hAnsi="微软雅黑"/>
          <w:bCs/>
          <w:noProof/>
          <w:sz w:val="28"/>
          <w:szCs w:val="28"/>
        </w:rPr>
        <w:drawing>
          <wp:inline distT="0" distB="0" distL="0" distR="0">
            <wp:extent cx="6346125" cy="3105150"/>
            <wp:effectExtent l="19050" t="0" r="0" b="0"/>
            <wp:docPr id="10" name="图片 9" descr="4路HDMI 流程图 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路HDMI 流程图 7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C3" w:rsidRPr="00952DFC" w:rsidRDefault="00C33FC3" w:rsidP="001913FE">
      <w:pPr>
        <w:jc w:val="center"/>
        <w:outlineLvl w:val="0"/>
        <w:rPr>
          <w:rFonts w:ascii="华文黑体" w:eastAsia="华文黑体" w:hAnsi="微软雅黑"/>
          <w:bCs/>
          <w:sz w:val="28"/>
          <w:szCs w:val="28"/>
        </w:rPr>
      </w:pPr>
    </w:p>
    <w:p w:rsidR="00A91F49" w:rsidRPr="00223E3C" w:rsidRDefault="00223E3C" w:rsidP="00B02EAD">
      <w:pPr>
        <w:pStyle w:val="a6"/>
        <w:numPr>
          <w:ilvl w:val="0"/>
          <w:numId w:val="1"/>
        </w:numPr>
        <w:ind w:firstLineChars="0"/>
        <w:outlineLvl w:val="0"/>
        <w:rPr>
          <w:rFonts w:ascii="华文黑体" w:eastAsia="华文黑体" w:hAnsi="微软雅黑"/>
          <w:bCs/>
          <w:sz w:val="28"/>
          <w:szCs w:val="28"/>
        </w:rPr>
      </w:pPr>
      <w:bookmarkStart w:id="3" w:name="_Toc16123781"/>
      <w:bookmarkStart w:id="4" w:name="_Toc16713897"/>
      <w:r>
        <w:rPr>
          <w:rFonts w:ascii="华文黑体" w:eastAsia="华文黑体" w:hAnsi="微软雅黑" w:hint="eastAsia"/>
          <w:bCs/>
          <w:sz w:val="28"/>
          <w:szCs w:val="28"/>
        </w:rPr>
        <w:t>产品</w:t>
      </w:r>
      <w:r w:rsidRPr="00223E3C">
        <w:rPr>
          <w:rFonts w:ascii="华文黑体" w:eastAsia="华文黑体" w:hAnsi="微软雅黑" w:hint="eastAsia"/>
          <w:bCs/>
          <w:sz w:val="28"/>
          <w:szCs w:val="28"/>
        </w:rPr>
        <w:t>性能参数表：</w:t>
      </w:r>
      <w:bookmarkEnd w:id="3"/>
      <w:bookmarkEnd w:id="4"/>
    </w:p>
    <w:tbl>
      <w:tblPr>
        <w:tblW w:w="1008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/>
      </w:tblPr>
      <w:tblGrid>
        <w:gridCol w:w="1440"/>
        <w:gridCol w:w="1800"/>
        <w:gridCol w:w="6840"/>
      </w:tblGrid>
      <w:tr w:rsidR="00144A26" w:rsidTr="00AD6B3C">
        <w:trPr>
          <w:trHeight w:val="239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tabs>
                <w:tab w:val="right" w:pos="2095"/>
              </w:tabs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80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设备参数</w:t>
            </w:r>
          </w:p>
        </w:tc>
        <w:tc>
          <w:tcPr>
            <w:tcW w:w="6840" w:type="dxa"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性能指标</w:t>
            </w:r>
          </w:p>
        </w:tc>
      </w:tr>
      <w:tr w:rsidR="00144A26" w:rsidTr="00AD6B3C">
        <w:trPr>
          <w:trHeight w:val="373"/>
          <w:jc w:val="center"/>
        </w:trPr>
        <w:tc>
          <w:tcPr>
            <w:tcW w:w="1440" w:type="dxa"/>
            <w:vMerge w:val="restart"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2901D3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2901D3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</w:t>
            </w:r>
          </w:p>
        </w:tc>
        <w:tc>
          <w:tcPr>
            <w:tcW w:w="1800" w:type="dxa"/>
            <w:vAlign w:val="center"/>
          </w:tcPr>
          <w:p w:rsidR="00144A26" w:rsidRPr="002901D3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编解码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芯片</w:t>
            </w:r>
          </w:p>
        </w:tc>
        <w:tc>
          <w:tcPr>
            <w:tcW w:w="6840" w:type="dxa"/>
          </w:tcPr>
          <w:p w:rsidR="00144A26" w:rsidRPr="00EC141F" w:rsidRDefault="00144A26" w:rsidP="00EC141F">
            <w:r w:rsidRPr="00EC141F">
              <w:rPr>
                <w:rFonts w:hint="eastAsia"/>
              </w:rPr>
              <w:t>海思</w:t>
            </w:r>
            <w:r w:rsidRPr="00EC141F">
              <w:rPr>
                <w:rFonts w:hint="eastAsia"/>
              </w:rPr>
              <w:t>3521D</w:t>
            </w:r>
            <w:r w:rsidR="00215518" w:rsidRPr="00EC141F">
              <w:rPr>
                <w:rFonts w:hint="eastAsia"/>
              </w:rPr>
              <w:t>V200</w:t>
            </w:r>
            <w:r w:rsidR="00215518" w:rsidRPr="00EC141F">
              <w:rPr>
                <w:rFonts w:hint="eastAsia"/>
              </w:rPr>
              <w:t>四核</w:t>
            </w:r>
            <w:r w:rsidR="00215518" w:rsidRPr="00EC141F">
              <w:rPr>
                <w:rFonts w:hint="eastAsia"/>
              </w:rPr>
              <w:t xml:space="preserve"> A7@1.2GHz </w:t>
            </w:r>
            <w:r w:rsidR="00EC141F" w:rsidRPr="00EC141F">
              <w:rPr>
                <w:rFonts w:hint="eastAsia"/>
              </w:rPr>
              <w:t>2G</w:t>
            </w:r>
            <w:r w:rsidR="00EC141F" w:rsidRPr="00EC141F">
              <w:rPr>
                <w:rFonts w:hint="eastAsia"/>
              </w:rPr>
              <w:t>内存</w:t>
            </w:r>
            <w:r w:rsidR="00EC141F" w:rsidRPr="00EC141F">
              <w:rPr>
                <w:rFonts w:hint="eastAsia"/>
              </w:rPr>
              <w:t xml:space="preserve"> </w:t>
            </w:r>
            <w:r w:rsidR="00EC141F" w:rsidRPr="00EC141F">
              <w:rPr>
                <w:rFonts w:hint="eastAsia"/>
              </w:rPr>
              <w:t>存储</w:t>
            </w:r>
            <w:r w:rsidR="00EC141F" w:rsidRPr="00EC141F">
              <w:rPr>
                <w:rFonts w:hint="eastAsia"/>
              </w:rPr>
              <w:t xml:space="preserve">emmc 8G </w:t>
            </w:r>
            <w:r w:rsidR="00215518" w:rsidRPr="00EC141F">
              <w:rPr>
                <w:rFonts w:hint="eastAsia"/>
              </w:rPr>
              <w:t xml:space="preserve"> </w:t>
            </w:r>
            <w:r w:rsidR="00215518" w:rsidRPr="00EC141F">
              <w:t xml:space="preserve">H.265/H.264 Main Profile </w:t>
            </w:r>
            <w:r w:rsidR="00215518" w:rsidRPr="00EC141F">
              <w:rPr>
                <w:rFonts w:hint="eastAsia"/>
              </w:rPr>
              <w:t>编解码</w:t>
            </w:r>
          </w:p>
        </w:tc>
      </w:tr>
      <w:tr w:rsidR="00144A26" w:rsidTr="00AD6B3C">
        <w:trPr>
          <w:trHeight w:val="282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操作语言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中文</w:t>
            </w:r>
          </w:p>
        </w:tc>
      </w:tr>
      <w:tr w:rsidR="00144A26" w:rsidTr="00AD6B3C">
        <w:trPr>
          <w:trHeight w:val="236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操作界面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图形化菜单操作界面</w:t>
            </w:r>
          </w:p>
        </w:tc>
      </w:tr>
      <w:tr w:rsidR="00144A26" w:rsidTr="00AD6B3C">
        <w:trPr>
          <w:trHeight w:val="284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E482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系统结构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7E482F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嵌入式Linux系统 SOC架构</w:t>
            </w:r>
          </w:p>
        </w:tc>
      </w:tr>
      <w:tr w:rsidR="00144A26" w:rsidTr="00AD6B3C">
        <w:trPr>
          <w:trHeight w:val="302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ind w:left="105" w:hangingChars="50" w:hanging="105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本地操控一</w:t>
            </w:r>
          </w:p>
        </w:tc>
        <w:tc>
          <w:tcPr>
            <w:tcW w:w="6840" w:type="dxa"/>
            <w:vAlign w:val="center"/>
          </w:tcPr>
          <w:p w:rsidR="00144A26" w:rsidRPr="006919B1" w:rsidRDefault="002208FE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接HDMI/VGA的显示器 + USB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鼠键（实时导播控制</w:t>
            </w: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144A26" w:rsidTr="00AD6B3C">
        <w:trPr>
          <w:trHeight w:val="183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144A26">
            <w:pPr>
              <w:autoSpaceDE w:val="0"/>
              <w:autoSpaceDN w:val="0"/>
              <w:adjustRightInd w:val="0"/>
              <w:ind w:left="105" w:hangingChars="50" w:hanging="105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远程操控二</w:t>
            </w:r>
          </w:p>
        </w:tc>
        <w:tc>
          <w:tcPr>
            <w:tcW w:w="6840" w:type="dxa"/>
            <w:vAlign w:val="center"/>
          </w:tcPr>
          <w:p w:rsidR="00144A26" w:rsidRPr="006919B1" w:rsidRDefault="002208FE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hint="eastAsia"/>
                <w:color w:val="000000"/>
                <w:szCs w:val="21"/>
              </w:rPr>
              <w:t>IE//</w:t>
            </w:r>
            <w:r w:rsidRPr="006919B1">
              <w:rPr>
                <w:rFonts w:hint="eastAsia"/>
                <w:color w:val="000000"/>
                <w:szCs w:val="21"/>
              </w:rPr>
              <w:t>火狐</w:t>
            </w:r>
            <w:r w:rsidRPr="006919B1">
              <w:rPr>
                <w:rFonts w:hint="eastAsia"/>
                <w:color w:val="000000"/>
                <w:szCs w:val="21"/>
              </w:rPr>
              <w:t>/</w:t>
            </w:r>
            <w:r w:rsidRPr="006919B1">
              <w:rPr>
                <w:rFonts w:hint="eastAsia"/>
                <w:color w:val="000000"/>
                <w:szCs w:val="21"/>
              </w:rPr>
              <w:t>搜狗</w:t>
            </w:r>
            <w:r w:rsidRPr="006919B1">
              <w:rPr>
                <w:rFonts w:hint="eastAsia"/>
                <w:color w:val="000000"/>
                <w:szCs w:val="21"/>
              </w:rPr>
              <w:t>/360</w:t>
            </w:r>
            <w:r w:rsidRPr="006919B1">
              <w:rPr>
                <w:rFonts w:hint="eastAsia"/>
                <w:color w:val="000000"/>
                <w:szCs w:val="21"/>
              </w:rPr>
              <w:t>等浏览器上</w:t>
            </w:r>
            <w:r w:rsidRPr="006919B1">
              <w:rPr>
                <w:rFonts w:hint="eastAsia"/>
                <w:color w:val="000000"/>
                <w:szCs w:val="21"/>
              </w:rPr>
              <w:t>IP</w:t>
            </w:r>
            <w:r w:rsidRPr="006919B1">
              <w:rPr>
                <w:rFonts w:hint="eastAsia"/>
                <w:color w:val="000000"/>
                <w:szCs w:val="21"/>
              </w:rPr>
              <w:t>登陆</w:t>
            </w:r>
            <w:r>
              <w:rPr>
                <w:rFonts w:hint="eastAsia"/>
                <w:color w:val="000000"/>
                <w:szCs w:val="21"/>
              </w:rPr>
              <w:t>操控，配套</w:t>
            </w:r>
            <w:r>
              <w:rPr>
                <w:rFonts w:hint="eastAsia"/>
                <w:color w:val="000000"/>
                <w:szCs w:val="21"/>
              </w:rPr>
              <w:t>win</w:t>
            </w:r>
            <w:r>
              <w:rPr>
                <w:rFonts w:hint="eastAsia"/>
                <w:color w:val="000000"/>
                <w:szCs w:val="21"/>
              </w:rPr>
              <w:t>客户端远程导播软件</w:t>
            </w:r>
          </w:p>
        </w:tc>
      </w:tr>
      <w:tr w:rsidR="00144A26" w:rsidTr="00AD6B3C">
        <w:trPr>
          <w:trHeight w:val="299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</w:t>
            </w: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权限密码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color w:val="000000"/>
                <w:szCs w:val="21"/>
              </w:rPr>
            </w:pPr>
            <w:r w:rsidRPr="006919B1">
              <w:rPr>
                <w:rFonts w:hint="eastAsia"/>
                <w:szCs w:val="21"/>
              </w:rPr>
              <w:t>能设置</w:t>
            </w:r>
            <w:r w:rsidRPr="006919B1">
              <w:rPr>
                <w:szCs w:val="21"/>
              </w:rPr>
              <w:t>超级管理员</w:t>
            </w:r>
            <w:r w:rsidRPr="006919B1">
              <w:rPr>
                <w:szCs w:val="21"/>
              </w:rPr>
              <w:t>(admin)</w:t>
            </w:r>
            <w:r w:rsidRPr="006919B1">
              <w:rPr>
                <w:rFonts w:hint="eastAsia"/>
                <w:szCs w:val="21"/>
              </w:rPr>
              <w:t>及</w:t>
            </w:r>
            <w:r w:rsidRPr="006919B1">
              <w:rPr>
                <w:szCs w:val="21"/>
              </w:rPr>
              <w:t>一般用户</w:t>
            </w:r>
            <w:r w:rsidRPr="006919B1">
              <w:rPr>
                <w:szCs w:val="21"/>
              </w:rPr>
              <w:t>(guest</w:t>
            </w:r>
            <w:r w:rsidRPr="006919B1">
              <w:rPr>
                <w:rFonts w:hint="eastAsia"/>
                <w:szCs w:val="21"/>
              </w:rPr>
              <w:t>)</w:t>
            </w:r>
            <w:r w:rsidRPr="006919B1">
              <w:rPr>
                <w:rFonts w:hint="eastAsia"/>
                <w:szCs w:val="21"/>
              </w:rPr>
              <w:t>的登陆系统密码。</w:t>
            </w:r>
          </w:p>
        </w:tc>
      </w:tr>
      <w:tr w:rsidR="00144A26" w:rsidTr="00AD6B3C">
        <w:trPr>
          <w:trHeight w:val="104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系统维护及升级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远程网络升级。支持从启/关机功能。</w:t>
            </w:r>
          </w:p>
        </w:tc>
      </w:tr>
      <w:tr w:rsidR="00144A26" w:rsidTr="00AD6B3C">
        <w:trPr>
          <w:trHeight w:val="200"/>
          <w:jc w:val="center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提示功能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当修改系统配置时能提示重启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/保存/退出信息。</w:t>
            </w:r>
          </w:p>
        </w:tc>
      </w:tr>
      <w:tr w:rsidR="00144A26" w:rsidTr="00AD6B3C">
        <w:trPr>
          <w:trHeight w:val="247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视频输入/出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视频输入接口</w:t>
            </w:r>
          </w:p>
        </w:tc>
        <w:tc>
          <w:tcPr>
            <w:tcW w:w="6840" w:type="dxa"/>
            <w:vAlign w:val="center"/>
          </w:tcPr>
          <w:p w:rsidR="00144A26" w:rsidRPr="006919B1" w:rsidRDefault="007A45A4" w:rsidP="007A45A4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4</w:t>
            </w:r>
            <w:r w:rsid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路HDMI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输入</w:t>
            </w:r>
          </w:p>
        </w:tc>
      </w:tr>
      <w:tr w:rsidR="00144A26" w:rsidTr="00AD6B3C">
        <w:trPr>
          <w:trHeight w:val="42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输入分辨率/帧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ind w:left="1890" w:hangingChars="900" w:hanging="1890"/>
              <w:rPr>
                <w:rFonts w:ascii="新宋体" w:eastAsia="新宋体" w:hAnsi="新宋体" w:cs="ËÎÌå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输入分辨率：1920*1080 1280*1024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1280*720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1024*768</w:t>
            </w:r>
          </w:p>
          <w:p w:rsidR="00144A26" w:rsidRPr="006919B1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 xml:space="preserve">      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帧率：</w:t>
            </w:r>
            <w:r w:rsidRPr="006919B1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25/30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/50/60</w:t>
            </w:r>
          </w:p>
        </w:tc>
      </w:tr>
      <w:tr w:rsidR="00144A26" w:rsidTr="00AD6B3C">
        <w:trPr>
          <w:trHeight w:val="21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视频输出接口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C218C6">
            <w:pPr>
              <w:rPr>
                <w:rFonts w:ascii="新宋体" w:eastAsia="新宋体" w:hAnsi="新宋体" w:cs="ËÎÌå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1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路HDMI、1路VGA输出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可选画面全屏输出</w:t>
            </w:r>
          </w:p>
        </w:tc>
      </w:tr>
      <w:tr w:rsidR="00144A26" w:rsidTr="00AD6B3C">
        <w:trPr>
          <w:trHeight w:val="248"/>
          <w:jc w:val="center"/>
        </w:trPr>
        <w:tc>
          <w:tcPr>
            <w:tcW w:w="1440" w:type="dxa"/>
            <w:vMerge/>
            <w:shd w:val="clear" w:color="auto" w:fill="99CCFF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jc w:val="left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144A2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直播流输出</w:t>
            </w:r>
          </w:p>
        </w:tc>
        <w:tc>
          <w:tcPr>
            <w:tcW w:w="6840" w:type="dxa"/>
            <w:vAlign w:val="center"/>
          </w:tcPr>
          <w:p w:rsidR="00144A26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高清数字信号 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可选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-H.264 TS 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UDP/RTSP/RTMP 流</w:t>
            </w:r>
          </w:p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RTMP推流格式：支持使用IP、域名、特殊字符、串流加密</w:t>
            </w:r>
          </w:p>
        </w:tc>
      </w:tr>
      <w:tr w:rsidR="00144A26" w:rsidTr="00AD6B3C">
        <w:trPr>
          <w:trHeight w:val="606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lastRenderedPageBreak/>
              <w:t>网络</w:t>
            </w:r>
          </w:p>
          <w:p w:rsidR="00144A26" w:rsidRPr="00206B3C" w:rsidRDefault="00144A26" w:rsidP="00AD6B3C">
            <w:pPr>
              <w:autoSpaceDE w:val="0"/>
              <w:autoSpaceDN w:val="0"/>
              <w:adjustRightInd w:val="0"/>
              <w:jc w:val="center"/>
              <w:rPr>
                <w:rFonts w:ascii="新宋体" w:eastAsia="新宋体" w:hAnsi="新宋体" w:cs="宋体"/>
                <w:b/>
                <w:color w:val="000000"/>
                <w:kern w:val="0"/>
                <w:szCs w:val="21"/>
              </w:rPr>
            </w:pPr>
            <w:r w:rsidRPr="00206B3C">
              <w:rPr>
                <w:rFonts w:ascii="新宋体" w:eastAsia="新宋体" w:hAnsi="新宋体" w:cs="宋体" w:hint="eastAsia"/>
                <w:b/>
                <w:color w:val="000000"/>
                <w:kern w:val="0"/>
                <w:szCs w:val="21"/>
              </w:rPr>
              <w:t>IP流输入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H.265/H.264 </w:t>
            </w:r>
          </w:p>
          <w:p w:rsidR="00144A26" w:rsidRPr="007A45A4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IP流输入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autoSpaceDE w:val="0"/>
              <w:autoSpaceDN w:val="0"/>
              <w:adjustRightInd w:val="0"/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支持</w:t>
            </w:r>
            <w:r w:rsidR="001E1425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6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路</w:t>
            </w:r>
            <w:r w:rsidR="001E1425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IP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流输入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  <w:lang w:val="en-GB"/>
              </w:rPr>
              <w:t>,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  <w:lang w:val="en-GB"/>
              </w:rPr>
              <w:t>支持标准的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H.265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/H.264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 xml:space="preserve"> TS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 xml:space="preserve"> RTSP</w:t>
            </w:r>
            <w:r>
              <w:rPr>
                <w:rFonts w:ascii="新宋体" w:eastAsia="新宋体" w:hAnsi="新宋体" w:cs="宋体"/>
                <w:color w:val="000000"/>
                <w:kern w:val="0"/>
                <w:szCs w:val="21"/>
                <w:lang w:val="en-GB"/>
              </w:rPr>
              <w:t>/</w:t>
            </w:r>
            <w:r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RTMP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流实时输入,可使用海康/大华/三星/sony等网络摄像机输入。</w:t>
            </w:r>
          </w:p>
        </w:tc>
      </w:tr>
      <w:tr w:rsidR="00144A26" w:rsidTr="00AD6B3C">
        <w:trPr>
          <w:trHeight w:val="318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ind w:firstLineChars="200" w:firstLine="422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音频</w:t>
            </w: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音频输入接口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262002" w:rsidP="00262002">
            <w:pPr>
              <w:rPr>
                <w:rFonts w:ascii="新宋体" w:eastAsia="新宋体" w:hAnsi="新宋体"/>
                <w:color w:val="3366FF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 w:rsidR="00144A26">
              <w:rPr>
                <w:rFonts w:hint="eastAsia"/>
                <w:szCs w:val="21"/>
              </w:rPr>
              <w:t>路</w:t>
            </w:r>
            <w:r>
              <w:rPr>
                <w:rFonts w:hint="eastAsia"/>
                <w:szCs w:val="21"/>
              </w:rPr>
              <w:t>6.5mm</w:t>
            </w:r>
            <w:r w:rsidR="00144A26">
              <w:rPr>
                <w:rFonts w:hint="eastAsia"/>
                <w:szCs w:val="21"/>
              </w:rPr>
              <w:t>线性立体声</w:t>
            </w:r>
            <w:r w:rsidR="00144A26" w:rsidRPr="006919B1">
              <w:rPr>
                <w:rFonts w:hint="eastAsia"/>
                <w:szCs w:val="21"/>
              </w:rPr>
              <w:t>输入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支持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外置音频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接口输入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或视频内嵌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音频输入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，也支持网络流音频输入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MP4 AAC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</w:p>
        </w:tc>
      </w:tr>
      <w:tr w:rsidR="00144A26" w:rsidTr="00AD6B3C">
        <w:trPr>
          <w:trHeight w:val="34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音频输出接口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262002" w:rsidP="00262002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路</w:t>
            </w:r>
            <w:r>
              <w:rPr>
                <w:rFonts w:hint="eastAsia"/>
                <w:szCs w:val="21"/>
              </w:rPr>
              <w:t xml:space="preserve">6.5mm </w:t>
            </w:r>
            <w:r>
              <w:rPr>
                <w:rFonts w:hint="eastAsia"/>
                <w:szCs w:val="21"/>
              </w:rPr>
              <w:t>线性立体声输出</w:t>
            </w:r>
            <w:r w:rsidR="00144A26">
              <w:rPr>
                <w:rFonts w:hint="eastAsia"/>
                <w:szCs w:val="21"/>
              </w:rPr>
              <w:t>1</w:t>
            </w:r>
            <w:r w:rsidR="00144A26">
              <w:rPr>
                <w:rFonts w:hint="eastAsia"/>
                <w:szCs w:val="21"/>
              </w:rPr>
              <w:t>路</w:t>
            </w:r>
            <w:r w:rsidR="00144A26">
              <w:rPr>
                <w:rFonts w:hint="eastAsia"/>
                <w:szCs w:val="21"/>
              </w:rPr>
              <w:t>3.5</w:t>
            </w:r>
            <w:r>
              <w:rPr>
                <w:rFonts w:hint="eastAsia"/>
                <w:szCs w:val="21"/>
              </w:rPr>
              <w:t>监听输出接口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。</w:t>
            </w:r>
          </w:p>
        </w:tc>
      </w:tr>
      <w:tr w:rsidR="00144A26" w:rsidTr="00AD6B3C">
        <w:trPr>
          <w:trHeight w:val="23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音频编码格式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AAC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 xml:space="preserve"> 采样率48000Hz 码率自定义设置</w:t>
            </w:r>
          </w:p>
        </w:tc>
      </w:tr>
      <w:tr w:rsidR="00144A26" w:rsidTr="00AD6B3C">
        <w:trPr>
          <w:trHeight w:val="34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right w:val="nil"/>
            </w:tcBorders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录音方式</w:t>
            </w:r>
          </w:p>
        </w:tc>
        <w:tc>
          <w:tcPr>
            <w:tcW w:w="6840" w:type="dxa"/>
            <w:tcBorders>
              <w:right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视频和音频同步录制。</w:t>
            </w:r>
          </w:p>
        </w:tc>
      </w:tr>
      <w:tr w:rsidR="00144A26" w:rsidTr="00AD6B3C">
        <w:trPr>
          <w:trHeight w:val="540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回放</w:t>
            </w:r>
          </w:p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及存储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播放录像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通过远程IE浏览器网页方式播放或下载文件后本地播放。播放视频时支持手动调节时间播放功能。</w:t>
            </w:r>
          </w:p>
        </w:tc>
      </w:tr>
      <w:tr w:rsidR="00144A26" w:rsidTr="00AD6B3C">
        <w:trPr>
          <w:trHeight w:val="33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录像文件下载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262002">
            <w:pPr>
              <w:ind w:leftChars="6" w:left="13"/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使用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网络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电脑浏览器下载，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或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插32</w:t>
            </w:r>
            <w:r w:rsidR="00262002">
              <w:rPr>
                <w:rFonts w:ascii="新宋体" w:eastAsia="新宋体" w:hAnsi="新宋体" w:hint="eastAsia"/>
                <w:color w:val="000000"/>
                <w:szCs w:val="21"/>
              </w:rPr>
              <w:t>位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 xml:space="preserve"> U盘下载。</w:t>
            </w:r>
          </w:p>
        </w:tc>
      </w:tr>
      <w:tr w:rsidR="00144A26" w:rsidTr="00AD6B3C">
        <w:trPr>
          <w:trHeight w:val="47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数据存储模式</w:t>
            </w:r>
          </w:p>
        </w:tc>
        <w:tc>
          <w:tcPr>
            <w:tcW w:w="6840" w:type="dxa"/>
            <w:vAlign w:val="center"/>
          </w:tcPr>
          <w:p w:rsidR="00144A26" w:rsidRPr="006919B1" w:rsidRDefault="00262002" w:rsidP="00D23E93">
            <w:pPr>
              <w:rPr>
                <w:rFonts w:ascii="新宋体" w:eastAsia="新宋体" w:hAnsi="新宋体"/>
                <w:color w:val="0000FF"/>
                <w:szCs w:val="21"/>
              </w:rPr>
            </w:pPr>
            <w:r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 xml:space="preserve">内置标配1个3.5寸 </w:t>
            </w:r>
            <w:r w:rsidR="00144A26" w:rsidRPr="00144A26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SATA</w:t>
            </w:r>
            <w:r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 xml:space="preserve"> 2TB存储</w:t>
            </w:r>
            <w:r w:rsidR="007A45A4">
              <w:rPr>
                <w:rFonts w:ascii="新宋体" w:eastAsia="新宋体" w:hAnsi="新宋体" w:hint="eastAsia"/>
                <w:b/>
                <w:color w:val="000000" w:themeColor="text1"/>
                <w:szCs w:val="21"/>
              </w:rPr>
              <w:t>硬盘</w:t>
            </w:r>
            <w:r w:rsidR="00144A26" w:rsidRPr="006919B1">
              <w:rPr>
                <w:rFonts w:hint="eastAsia"/>
                <w:szCs w:val="21"/>
              </w:rPr>
              <w:t>、</w:t>
            </w:r>
            <w:r w:rsidR="00144A26">
              <w:rPr>
                <w:rFonts w:hint="eastAsia"/>
                <w:szCs w:val="21"/>
              </w:rPr>
              <w:t>支持网络</w:t>
            </w:r>
            <w:r w:rsidR="00144A26">
              <w:rPr>
                <w:rFonts w:hint="eastAsia"/>
                <w:szCs w:val="21"/>
              </w:rPr>
              <w:t>FTP</w:t>
            </w:r>
            <w:r w:rsidR="00D23E93">
              <w:rPr>
                <w:rFonts w:hint="eastAsia"/>
                <w:szCs w:val="21"/>
              </w:rPr>
              <w:t>、</w:t>
            </w:r>
            <w:r w:rsidR="00D23E93">
              <w:rPr>
                <w:rFonts w:hint="eastAsia"/>
                <w:szCs w:val="21"/>
              </w:rPr>
              <w:t>NAS</w:t>
            </w:r>
            <w:r w:rsidR="00144A26">
              <w:rPr>
                <w:rFonts w:hint="eastAsia"/>
                <w:szCs w:val="21"/>
              </w:rPr>
              <w:t>存储</w:t>
            </w:r>
          </w:p>
        </w:tc>
      </w:tr>
      <w:tr w:rsidR="00144A26" w:rsidTr="00AD6B3C">
        <w:trPr>
          <w:trHeight w:val="195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导播功能</w:t>
            </w: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角标LOGO叠加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支持</w:t>
            </w:r>
            <w:r w:rsidRPr="006919B1">
              <w:rPr>
                <w:rFonts w:hint="eastAsia"/>
                <w:szCs w:val="21"/>
              </w:rPr>
              <w:t>预设</w:t>
            </w:r>
            <w:r>
              <w:rPr>
                <w:rFonts w:hint="eastAsia"/>
                <w:szCs w:val="21"/>
              </w:rPr>
              <w:t>2</w:t>
            </w:r>
            <w:r w:rsidRPr="006919B1">
              <w:rPr>
                <w:szCs w:val="21"/>
              </w:rPr>
              <w:t>个</w:t>
            </w:r>
            <w:r w:rsidRPr="006919B1">
              <w:rPr>
                <w:rFonts w:hint="eastAsia"/>
                <w:szCs w:val="21"/>
              </w:rPr>
              <w:t>以上</w:t>
            </w:r>
            <w:r w:rsidRPr="006919B1">
              <w:rPr>
                <w:szCs w:val="21"/>
              </w:rPr>
              <w:t>角标</w:t>
            </w:r>
            <w:r>
              <w:rPr>
                <w:szCs w:val="21"/>
              </w:rPr>
              <w:t>叠加</w:t>
            </w:r>
            <w:r w:rsidRPr="006919B1">
              <w:rPr>
                <w:szCs w:val="21"/>
              </w:rPr>
              <w:t>，角标大小和位置可以任意调节</w:t>
            </w:r>
            <w:r w:rsidRPr="006919B1">
              <w:rPr>
                <w:rFonts w:hint="eastAsia"/>
                <w:szCs w:val="21"/>
              </w:rPr>
              <w:t>叠加</w:t>
            </w:r>
            <w:r w:rsidRPr="006919B1">
              <w:rPr>
                <w:szCs w:val="21"/>
              </w:rPr>
              <w:t>。</w:t>
            </w:r>
          </w:p>
        </w:tc>
      </w:tr>
      <w:tr w:rsidR="00144A26" w:rsidTr="00AD6B3C">
        <w:trPr>
          <w:trHeight w:val="388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OSD字幕叠加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szCs w:val="21"/>
              </w:rPr>
              <w:t>支持字幕发布</w:t>
            </w:r>
            <w:r w:rsidRPr="006919B1">
              <w:rPr>
                <w:rFonts w:hint="eastAsia"/>
                <w:szCs w:val="21"/>
              </w:rPr>
              <w:t>：</w:t>
            </w:r>
            <w:r w:rsidRPr="006919B1">
              <w:rPr>
                <w:szCs w:val="21"/>
              </w:rPr>
              <w:t>字幕位置</w:t>
            </w:r>
            <w:r w:rsidRPr="006919B1">
              <w:rPr>
                <w:rFonts w:hint="eastAsia"/>
                <w:szCs w:val="21"/>
              </w:rPr>
              <w:t>，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字体样式，字号大小可调。</w:t>
            </w:r>
          </w:p>
        </w:tc>
      </w:tr>
      <w:tr w:rsidR="00144A26" w:rsidTr="00AD6B3C">
        <w:trPr>
          <w:trHeight w:val="484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分屏功能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PGM合成通道支持分屏画面设换输出，并提供多种预设样式选择功能。支持PVW通道预览模式。</w:t>
            </w:r>
          </w:p>
        </w:tc>
      </w:tr>
      <w:tr w:rsidR="00144A26" w:rsidTr="00AD6B3C">
        <w:trPr>
          <w:trHeight w:val="167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截屏功能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能对PGM合成通道视频的截屏图像保存</w:t>
            </w:r>
          </w:p>
        </w:tc>
      </w:tr>
      <w:tr w:rsidR="00144A26" w:rsidTr="00AD6B3C">
        <w:trPr>
          <w:trHeight w:val="28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实时切换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所有</w:t>
            </w:r>
            <w:r w:rsidRPr="006919B1">
              <w:rPr>
                <w:rFonts w:hint="eastAsia"/>
                <w:szCs w:val="21"/>
              </w:rPr>
              <w:t>视频及流</w:t>
            </w:r>
            <w:r w:rsidRPr="006919B1">
              <w:rPr>
                <w:szCs w:val="21"/>
              </w:rPr>
              <w:t>输入通道</w:t>
            </w:r>
            <w:r w:rsidRPr="006919B1">
              <w:rPr>
                <w:rFonts w:hint="eastAsia"/>
                <w:szCs w:val="21"/>
              </w:rPr>
              <w:t>能</w:t>
            </w:r>
            <w:r w:rsidRPr="006919B1">
              <w:rPr>
                <w:szCs w:val="21"/>
              </w:rPr>
              <w:t>任意两个</w:t>
            </w:r>
            <w:r w:rsidRPr="006919B1">
              <w:rPr>
                <w:rFonts w:hint="eastAsia"/>
                <w:szCs w:val="21"/>
              </w:rPr>
              <w:t>无缝</w:t>
            </w:r>
            <w:r w:rsidRPr="006919B1">
              <w:rPr>
                <w:szCs w:val="21"/>
              </w:rPr>
              <w:t>切换</w:t>
            </w:r>
            <w:r w:rsidRPr="006919B1">
              <w:rPr>
                <w:rFonts w:hint="eastAsia"/>
                <w:szCs w:val="21"/>
              </w:rPr>
              <w:t>输出导播或直播流</w:t>
            </w:r>
            <w:r w:rsidRPr="006919B1">
              <w:rPr>
                <w:szCs w:val="21"/>
              </w:rPr>
              <w:t>。</w:t>
            </w:r>
          </w:p>
        </w:tc>
      </w:tr>
      <w:tr w:rsidR="00144A26" w:rsidTr="00AD6B3C">
        <w:trPr>
          <w:trHeight w:val="104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 w:cs="宋体"/>
                <w:color w:val="000000"/>
                <w:kern w:val="0"/>
                <w:szCs w:val="21"/>
              </w:rPr>
            </w:pPr>
            <w:r w:rsidRPr="007A45A4">
              <w:rPr>
                <w:rFonts w:ascii="新宋体" w:eastAsia="新宋体" w:hAnsi="新宋体" w:cs="宋体"/>
                <w:color w:val="000000"/>
                <w:kern w:val="0"/>
                <w:szCs w:val="21"/>
              </w:rPr>
              <w:t>多路录制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功能：</w:t>
            </w:r>
            <w:r w:rsidRPr="006919B1">
              <w:rPr>
                <w:szCs w:val="21"/>
              </w:rPr>
              <w:t>支持导播录像、各实体通道录像</w:t>
            </w:r>
            <w:r w:rsidRPr="006919B1">
              <w:rPr>
                <w:rFonts w:hint="eastAsia"/>
                <w:szCs w:val="21"/>
              </w:rPr>
              <w:t>，及所有通道同时录像功能。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视频存储格式：</w:t>
            </w:r>
            <w:r w:rsidRPr="006919B1">
              <w:rPr>
                <w:rFonts w:hint="eastAsia"/>
                <w:szCs w:val="21"/>
              </w:rPr>
              <w:t xml:space="preserve">MP4  </w:t>
            </w:r>
            <w:r w:rsidR="00987459">
              <w:rPr>
                <w:rFonts w:hint="eastAsia"/>
                <w:szCs w:val="21"/>
              </w:rPr>
              <w:t>TS</w:t>
            </w:r>
            <w:r w:rsidRPr="006919B1">
              <w:rPr>
                <w:rFonts w:hint="eastAsia"/>
                <w:szCs w:val="21"/>
              </w:rPr>
              <w:t>等可选格式，音频</w:t>
            </w:r>
            <w:r w:rsidRPr="006919B1">
              <w:rPr>
                <w:rFonts w:hint="eastAsia"/>
                <w:szCs w:val="21"/>
              </w:rPr>
              <w:t>AAC</w:t>
            </w:r>
            <w:r w:rsidRPr="006919B1">
              <w:rPr>
                <w:rFonts w:hint="eastAsia"/>
                <w:szCs w:val="21"/>
              </w:rPr>
              <w:t>码率</w:t>
            </w:r>
            <w:r w:rsidRPr="006919B1">
              <w:rPr>
                <w:rFonts w:hint="eastAsia"/>
                <w:szCs w:val="21"/>
              </w:rPr>
              <w:t>44K</w:t>
            </w:r>
            <w:r w:rsidRPr="006919B1">
              <w:rPr>
                <w:rFonts w:hint="eastAsia"/>
                <w:szCs w:val="21"/>
              </w:rPr>
              <w:t>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录制分辨率支持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1920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1080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至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176*144,码率</w:t>
            </w:r>
            <w:r w:rsidRPr="006919B1">
              <w:rPr>
                <w:szCs w:val="21"/>
              </w:rPr>
              <w:t>[32-32000]</w:t>
            </w:r>
            <w:r w:rsidRPr="006919B1">
              <w:rPr>
                <w:rFonts w:hint="eastAsia"/>
                <w:szCs w:val="21"/>
              </w:rPr>
              <w:t xml:space="preserve"> </w:t>
            </w:r>
            <w:r w:rsidRPr="006919B1">
              <w:rPr>
                <w:szCs w:val="21"/>
              </w:rPr>
              <w:t>(kbit)</w:t>
            </w:r>
            <w:r w:rsidRPr="006919B1">
              <w:rPr>
                <w:rFonts w:hint="eastAsia"/>
                <w:szCs w:val="21"/>
              </w:rPr>
              <w:t>，</w:t>
            </w:r>
            <w:r w:rsidRPr="006919B1">
              <w:rPr>
                <w:szCs w:val="21"/>
              </w:rPr>
              <w:t>帧</w:t>
            </w:r>
            <w:r w:rsidRPr="006919B1">
              <w:rPr>
                <w:rFonts w:hint="eastAsia"/>
                <w:szCs w:val="21"/>
              </w:rPr>
              <w:t>率</w:t>
            </w:r>
            <w:r w:rsidRPr="006919B1">
              <w:rPr>
                <w:szCs w:val="21"/>
              </w:rPr>
              <w:t>[5-30]</w:t>
            </w:r>
            <w:r w:rsidRPr="006919B1">
              <w:rPr>
                <w:rFonts w:hint="eastAsia"/>
                <w:szCs w:val="21"/>
              </w:rPr>
              <w:t xml:space="preserve"> 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可选。</w:t>
            </w:r>
          </w:p>
        </w:tc>
      </w:tr>
      <w:tr w:rsidR="00144A26" w:rsidTr="00AD6B3C">
        <w:trPr>
          <w:trHeight w:val="296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多路定时录制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支持PMG合成通道及输入的所有（</w:t>
            </w:r>
            <w:r w:rsidR="007A45A4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6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个）通道的手动或定时分段录制功能。</w:t>
            </w:r>
          </w:p>
        </w:tc>
      </w:tr>
      <w:tr w:rsidR="00144A26" w:rsidTr="00AD6B3C">
        <w:trPr>
          <w:trHeight w:val="1663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网络</w:t>
            </w:r>
            <w:r w:rsidRPr="006919B1">
              <w:rPr>
                <w:szCs w:val="21"/>
              </w:rPr>
              <w:t>直播</w:t>
            </w:r>
            <w:r w:rsidRPr="006919B1">
              <w:rPr>
                <w:rFonts w:hint="eastAsia"/>
                <w:szCs w:val="21"/>
              </w:rPr>
              <w:t>输出</w:t>
            </w:r>
          </w:p>
        </w:tc>
        <w:tc>
          <w:tcPr>
            <w:tcW w:w="6840" w:type="dxa"/>
            <w:vAlign w:val="center"/>
          </w:tcPr>
          <w:p w:rsidR="00144A26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合成画面，支持同时输出</w:t>
            </w:r>
            <w:r w:rsidRPr="006919B1">
              <w:rPr>
                <w:rFonts w:hint="eastAsia"/>
                <w:szCs w:val="21"/>
              </w:rPr>
              <w:t>H.264</w:t>
            </w:r>
            <w:r>
              <w:rPr>
                <w:rFonts w:hint="eastAsia"/>
                <w:szCs w:val="21"/>
              </w:rPr>
              <w:t>/H.265 TS  RTMP / RTSP/UDP/SRT</w:t>
            </w:r>
            <w:r>
              <w:rPr>
                <w:rFonts w:hint="eastAsia"/>
                <w:szCs w:val="21"/>
              </w:rPr>
              <w:t>直播流，</w:t>
            </w:r>
            <w:r>
              <w:rPr>
                <w:rFonts w:hint="eastAsia"/>
                <w:szCs w:val="21"/>
              </w:rPr>
              <w:t>RTMP</w:t>
            </w:r>
            <w:r>
              <w:rPr>
                <w:rFonts w:hint="eastAsia"/>
                <w:szCs w:val="21"/>
              </w:rPr>
              <w:t>支持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个不同推流地址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全输入通道源，支持</w:t>
            </w:r>
            <w:r>
              <w:rPr>
                <w:rFonts w:hint="eastAsia"/>
                <w:szCs w:val="21"/>
              </w:rPr>
              <w:t>RTSP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RTMP</w:t>
            </w:r>
            <w:r>
              <w:rPr>
                <w:rFonts w:hint="eastAsia"/>
                <w:szCs w:val="21"/>
              </w:rPr>
              <w:t>直播。</w:t>
            </w:r>
          </w:p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直播输出分辨率可选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1920*1080～1280*720～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720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404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～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320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*</w:t>
            </w:r>
            <w:r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180</w:t>
            </w:r>
            <w:r w:rsidRPr="006919B1">
              <w:rPr>
                <w:rFonts w:ascii="新宋体" w:eastAsia="新宋体" w:hAnsi="新宋体" w:cs="ËÎÌå" w:hint="eastAsia"/>
                <w:color w:val="000000"/>
                <w:kern w:val="0"/>
                <w:szCs w:val="21"/>
              </w:rPr>
              <w:t>，</w:t>
            </w:r>
            <w:r>
              <w:rPr>
                <w:rFonts w:ascii="Helvetica" w:hAnsi="Helvetica" w:cs="Helvetica"/>
                <w:color w:val="666666"/>
                <w:sz w:val="19"/>
                <w:szCs w:val="19"/>
                <w:shd w:val="clear" w:color="auto" w:fill="FFFFFF"/>
              </w:rPr>
              <w:t>帧率可选</w:t>
            </w:r>
            <w:r>
              <w:rPr>
                <w:rFonts w:ascii="Helvetica" w:hAnsi="Helvetica" w:cs="Helvetica" w:hint="eastAsia"/>
                <w:color w:val="666666"/>
                <w:sz w:val="19"/>
                <w:szCs w:val="19"/>
                <w:shd w:val="clear" w:color="auto" w:fill="FFFFFF"/>
              </w:rPr>
              <w:t>30/25/20/15</w:t>
            </w:r>
            <w:r w:rsidRPr="006919B1">
              <w:rPr>
                <w:szCs w:val="21"/>
              </w:rPr>
              <w:t>帧、码率</w:t>
            </w:r>
            <w:r w:rsidRPr="006919B1">
              <w:rPr>
                <w:rFonts w:hint="eastAsia"/>
                <w:szCs w:val="21"/>
              </w:rPr>
              <w:t>32</w:t>
            </w:r>
            <w:r>
              <w:rPr>
                <w:szCs w:val="21"/>
              </w:rPr>
              <w:t>Kbps</w:t>
            </w:r>
            <w:r w:rsidRPr="006919B1">
              <w:rPr>
                <w:szCs w:val="21"/>
              </w:rPr>
              <w:t>～</w:t>
            </w:r>
            <w:r w:rsidRPr="006919B1">
              <w:rPr>
                <w:szCs w:val="21"/>
              </w:rPr>
              <w:t>32 Mbps</w:t>
            </w:r>
            <w:r w:rsidRPr="006919B1">
              <w:rPr>
                <w:rFonts w:hint="eastAsia"/>
                <w:szCs w:val="21"/>
              </w:rPr>
              <w:t>自定义</w:t>
            </w:r>
            <w:r>
              <w:rPr>
                <w:rFonts w:hint="eastAsia"/>
                <w:szCs w:val="21"/>
              </w:rPr>
              <w:t>设置</w:t>
            </w:r>
            <w:r w:rsidRPr="006919B1">
              <w:rPr>
                <w:szCs w:val="21"/>
              </w:rPr>
              <w:t>可扩展</w:t>
            </w:r>
            <w:r w:rsidRPr="006919B1">
              <w:rPr>
                <w:rFonts w:hint="eastAsia"/>
                <w:szCs w:val="21"/>
              </w:rPr>
              <w:t>。</w:t>
            </w:r>
          </w:p>
        </w:tc>
      </w:tr>
      <w:tr w:rsidR="00144A26" w:rsidTr="00AD6B3C">
        <w:trPr>
          <w:trHeight w:val="872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大屏输出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C218C6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通过</w:t>
            </w:r>
            <w:r w:rsidRPr="006919B1">
              <w:rPr>
                <w:szCs w:val="21"/>
              </w:rPr>
              <w:t>硬件</w:t>
            </w:r>
            <w:r>
              <w:rPr>
                <w:rFonts w:hint="eastAsia"/>
                <w:szCs w:val="21"/>
              </w:rPr>
              <w:t>HDMI</w:t>
            </w:r>
            <w:r>
              <w:rPr>
                <w:rFonts w:hint="eastAsia"/>
                <w:szCs w:val="21"/>
              </w:rPr>
              <w:t>及</w:t>
            </w:r>
            <w:r w:rsidRPr="006919B1">
              <w:rPr>
                <w:rFonts w:hint="eastAsia"/>
                <w:szCs w:val="21"/>
              </w:rPr>
              <w:t>VGA</w:t>
            </w:r>
            <w:r w:rsidRPr="006919B1">
              <w:rPr>
                <w:rFonts w:hint="eastAsia"/>
                <w:szCs w:val="21"/>
              </w:rPr>
              <w:t>接口</w:t>
            </w:r>
            <w:r w:rsidRPr="006919B1">
              <w:rPr>
                <w:szCs w:val="21"/>
              </w:rPr>
              <w:t>输出</w:t>
            </w:r>
            <w:r w:rsidRPr="006919B1">
              <w:rPr>
                <w:rFonts w:hint="eastAsia"/>
                <w:szCs w:val="21"/>
              </w:rPr>
              <w:t>PGM</w:t>
            </w:r>
            <w:r w:rsidRPr="006919B1">
              <w:rPr>
                <w:rFonts w:hint="eastAsia"/>
                <w:szCs w:val="21"/>
              </w:rPr>
              <w:t>合成通道的全屏视频显示，支持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单画面、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画中画、</w:t>
            </w:r>
            <w:r w:rsidRPr="006919B1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1</w:t>
            </w:r>
            <w:r w:rsidR="00C218C6">
              <w:rPr>
                <w:rFonts w:ascii="新宋体" w:eastAsia="新宋体" w:hAnsi="新宋体" w:cs="宋体" w:hint="eastAsia"/>
                <w:color w:val="000000"/>
                <w:kern w:val="0"/>
                <w:szCs w:val="21"/>
              </w:rPr>
              <w:t>至</w:t>
            </w:r>
            <w:r>
              <w:rPr>
                <w:rFonts w:hint="eastAsia"/>
                <w:szCs w:val="21"/>
              </w:rPr>
              <w:t>6</w:t>
            </w:r>
            <w:r w:rsidRPr="006919B1">
              <w:rPr>
                <w:rFonts w:hint="eastAsia"/>
                <w:szCs w:val="21"/>
              </w:rPr>
              <w:t>分屏</w:t>
            </w:r>
            <w:r w:rsidR="00C218C6">
              <w:rPr>
                <w:rFonts w:hint="eastAsia"/>
                <w:szCs w:val="21"/>
              </w:rPr>
              <w:t>全屏输出，</w:t>
            </w:r>
            <w:r w:rsidRPr="006919B1">
              <w:rPr>
                <w:rFonts w:hint="eastAsia"/>
                <w:szCs w:val="21"/>
              </w:rPr>
              <w:t>可预设</w:t>
            </w: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种以上</w:t>
            </w:r>
            <w:r w:rsidRPr="006919B1">
              <w:rPr>
                <w:rFonts w:hint="eastAsia"/>
                <w:szCs w:val="21"/>
              </w:rPr>
              <w:t>分屏模式</w:t>
            </w:r>
            <w:r w:rsidR="00C218C6">
              <w:rPr>
                <w:rFonts w:hint="eastAsia"/>
                <w:szCs w:val="21"/>
              </w:rPr>
              <w:t>输出（位置、分辨率、显示层顺序任意设置）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144A26" w:rsidTr="00AD6B3C">
        <w:trPr>
          <w:trHeight w:val="22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界面输出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支持硬件</w:t>
            </w:r>
            <w:r w:rsidRPr="006919B1">
              <w:rPr>
                <w:rFonts w:hint="eastAsia"/>
                <w:szCs w:val="21"/>
              </w:rPr>
              <w:t>HDMI/VGA</w:t>
            </w:r>
            <w:r w:rsidRPr="006919B1">
              <w:rPr>
                <w:rFonts w:hint="eastAsia"/>
                <w:szCs w:val="21"/>
              </w:rPr>
              <w:t>接口</w:t>
            </w:r>
            <w:r w:rsidRPr="006919B1">
              <w:rPr>
                <w:szCs w:val="21"/>
              </w:rPr>
              <w:t>输出</w:t>
            </w:r>
            <w:r w:rsidRPr="006919B1">
              <w:rPr>
                <w:rFonts w:hint="eastAsia"/>
                <w:szCs w:val="21"/>
              </w:rPr>
              <w:t>系统操控界面，方便本地实时操控。</w:t>
            </w:r>
          </w:p>
        </w:tc>
      </w:tr>
      <w:tr w:rsidR="00144A26" w:rsidTr="00AD6B3C">
        <w:trPr>
          <w:trHeight w:val="622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互动（</w:t>
            </w:r>
            <w:r w:rsidRPr="006919B1">
              <w:rPr>
                <w:szCs w:val="21"/>
              </w:rPr>
              <w:t>远程连线</w:t>
            </w:r>
            <w:r w:rsidRPr="006919B1">
              <w:rPr>
                <w:rFonts w:hint="eastAsia"/>
                <w:szCs w:val="21"/>
              </w:rPr>
              <w:t>）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通过网络连接远程端视频</w:t>
            </w:r>
            <w:r w:rsidRPr="006919B1">
              <w:rPr>
                <w:rFonts w:hint="eastAsia"/>
                <w:szCs w:val="21"/>
              </w:rPr>
              <w:t>流</w:t>
            </w:r>
            <w:r w:rsidRPr="006919B1">
              <w:rPr>
                <w:szCs w:val="21"/>
              </w:rPr>
              <w:t>信号，并采集到本地通道，可实现远程互动。可用于大型晚会直播、远程互动访谈活动及新闻第一现场，操作简单安全。</w:t>
            </w:r>
          </w:p>
        </w:tc>
      </w:tr>
      <w:tr w:rsidR="00144A26" w:rsidTr="00AD6B3C">
        <w:trPr>
          <w:trHeight w:val="57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szCs w:val="21"/>
              </w:rPr>
              <w:t>智能调音台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PGM</w:t>
            </w:r>
            <w:r w:rsidRPr="006919B1">
              <w:rPr>
                <w:rFonts w:hint="eastAsia"/>
                <w:szCs w:val="21"/>
              </w:rPr>
              <w:t>合成通道支持外部麦克风、和线性的立体声输入，或</w:t>
            </w:r>
            <w:r w:rsidRPr="006919B1">
              <w:rPr>
                <w:rFonts w:hint="eastAsia"/>
                <w:szCs w:val="21"/>
              </w:rPr>
              <w:t>HDSDI / HDMI</w:t>
            </w:r>
            <w:r w:rsidRPr="006919B1">
              <w:rPr>
                <w:rFonts w:hint="eastAsia"/>
                <w:szCs w:val="21"/>
              </w:rPr>
              <w:t>的内嵌音频</w:t>
            </w:r>
            <w:r>
              <w:rPr>
                <w:rFonts w:hint="eastAsia"/>
                <w:szCs w:val="21"/>
              </w:rPr>
              <w:t>、网络音频、视频文件音频输入选择；</w:t>
            </w: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合成音频输出：可选</w:t>
            </w:r>
            <w:r w:rsidRPr="006919B1">
              <w:rPr>
                <w:szCs w:val="21"/>
              </w:rPr>
              <w:t>声音随通道随动自动切换</w:t>
            </w:r>
            <w:r>
              <w:rPr>
                <w:szCs w:val="21"/>
              </w:rPr>
              <w:t>模式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固定模式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混音模式等输出</w:t>
            </w:r>
            <w:r>
              <w:rPr>
                <w:rFonts w:hint="eastAsia"/>
                <w:szCs w:val="21"/>
              </w:rPr>
              <w:t>，支持音量输入输出调节。</w:t>
            </w:r>
          </w:p>
        </w:tc>
      </w:tr>
      <w:tr w:rsidR="00144A26" w:rsidTr="00AD6B3C">
        <w:trPr>
          <w:trHeight w:val="48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跟踪功能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 w:rsidRPr="006919B1">
              <w:rPr>
                <w:rFonts w:hint="eastAsia"/>
                <w:szCs w:val="21"/>
              </w:rPr>
              <w:t>支持教师机位支持图像分析自动</w:t>
            </w:r>
            <w:r w:rsidRPr="006919B1">
              <w:rPr>
                <w:rFonts w:hint="eastAsia"/>
                <w:szCs w:val="21"/>
              </w:rPr>
              <w:t>/</w:t>
            </w:r>
            <w:r w:rsidRPr="006919B1">
              <w:rPr>
                <w:rFonts w:hint="eastAsia"/>
                <w:szCs w:val="21"/>
              </w:rPr>
              <w:t>半自动</w:t>
            </w:r>
            <w:r w:rsidRPr="006919B1">
              <w:rPr>
                <w:rFonts w:hint="eastAsia"/>
                <w:szCs w:val="21"/>
              </w:rPr>
              <w:t>/</w:t>
            </w:r>
            <w:r w:rsidRPr="006919B1">
              <w:rPr>
                <w:rFonts w:hint="eastAsia"/>
                <w:szCs w:val="21"/>
              </w:rPr>
              <w:t>精准跟踪导播录制功能。</w:t>
            </w:r>
          </w:p>
        </w:tc>
      </w:tr>
      <w:tr w:rsidR="00144A26" w:rsidTr="00AD6B3C">
        <w:trPr>
          <w:trHeight w:val="23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自动巡视功能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PGM</w:t>
            </w:r>
            <w:r>
              <w:rPr>
                <w:rFonts w:hint="eastAsia"/>
                <w:szCs w:val="21"/>
              </w:rPr>
              <w:t>画面支持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至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通道视频输入设置的时间，自动无缝切换。</w:t>
            </w:r>
          </w:p>
        </w:tc>
      </w:tr>
      <w:tr w:rsidR="00144A26" w:rsidTr="00AD6B3C">
        <w:trPr>
          <w:trHeight w:val="157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通信接口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RS485接口</w:t>
            </w:r>
          </w:p>
        </w:tc>
        <w:tc>
          <w:tcPr>
            <w:tcW w:w="6840" w:type="dxa"/>
            <w:vAlign w:val="center"/>
          </w:tcPr>
          <w:p w:rsidR="00144A26" w:rsidRPr="005315C0" w:rsidRDefault="00262002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2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个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/4个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RS485接口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，支持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VISCA</w:t>
            </w:r>
            <w:r w:rsidR="00144A26" w:rsidRPr="00E90652">
              <w:rPr>
                <w:rFonts w:ascii="新宋体" w:eastAsia="新宋体" w:hAnsi="新宋体" w:hint="eastAsia"/>
                <w:color w:val="000000"/>
                <w:szCs w:val="21"/>
              </w:rPr>
              <w:t>云台控制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协议</w:t>
            </w:r>
          </w:p>
        </w:tc>
      </w:tr>
      <w:tr w:rsidR="00144A26" w:rsidTr="00AD6B3C">
        <w:trPr>
          <w:trHeight w:val="191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RS-232接口</w:t>
            </w:r>
          </w:p>
        </w:tc>
        <w:tc>
          <w:tcPr>
            <w:tcW w:w="6840" w:type="dxa"/>
            <w:vAlign w:val="center"/>
          </w:tcPr>
          <w:p w:rsidR="00144A26" w:rsidRPr="006919B1" w:rsidRDefault="00262002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2</w:t>
            </w:r>
            <w:r w:rsidR="00144A26" w:rsidRPr="006919B1">
              <w:rPr>
                <w:rFonts w:ascii="新宋体" w:eastAsia="新宋体" w:hAnsi="新宋体" w:hint="eastAsia"/>
                <w:color w:val="000000"/>
                <w:szCs w:val="21"/>
              </w:rPr>
              <w:t>个RS-232接口</w:t>
            </w:r>
            <w:r w:rsidR="00144A26">
              <w:rPr>
                <w:rFonts w:ascii="新宋体" w:eastAsia="新宋体" w:hAnsi="新宋体" w:hint="eastAsia"/>
                <w:color w:val="000000"/>
                <w:szCs w:val="21"/>
              </w:rPr>
              <w:t>，支持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VISCA</w:t>
            </w:r>
            <w:r w:rsidR="00144A26" w:rsidRPr="00E90652">
              <w:rPr>
                <w:rFonts w:ascii="新宋体" w:eastAsia="新宋体" w:hAnsi="新宋体" w:hint="eastAsia"/>
                <w:color w:val="000000"/>
                <w:szCs w:val="21"/>
              </w:rPr>
              <w:t>云台控制</w:t>
            </w:r>
            <w:r w:rsidR="00144A26" w:rsidRPr="00E90652">
              <w:rPr>
                <w:rFonts w:ascii="新宋体" w:eastAsia="新宋体" w:hAnsi="新宋体"/>
                <w:color w:val="000000"/>
                <w:szCs w:val="21"/>
              </w:rPr>
              <w:t>协议</w:t>
            </w:r>
          </w:p>
        </w:tc>
      </w:tr>
      <w:tr w:rsidR="00144A26" w:rsidTr="00AD6B3C">
        <w:trPr>
          <w:trHeight w:val="379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RJ45网络接口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宋体" w:hAnsi="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cs="新宋体" w:hint="eastAsia"/>
                <w:szCs w:val="21"/>
              </w:rPr>
              <w:t>一个802.3ab 1000Base-T千兆网络接口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44A26" w:rsidTr="00AD6B3C">
        <w:trPr>
          <w:trHeight w:val="245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USB接口</w:t>
            </w:r>
          </w:p>
        </w:tc>
        <w:tc>
          <w:tcPr>
            <w:tcW w:w="6840" w:type="dxa"/>
            <w:vAlign w:val="center"/>
          </w:tcPr>
          <w:p w:rsidR="00144A26" w:rsidRPr="006919B1" w:rsidRDefault="00262002" w:rsidP="00AD6B3C">
            <w:pPr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面板1个USB2.0后面板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外置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2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*</w:t>
            </w:r>
            <w:r w:rsidR="007A45A4" w:rsidRPr="003F4295">
              <w:rPr>
                <w:rFonts w:asciiTheme="majorEastAsia" w:eastAsiaTheme="majorEastAsia" w:hAnsiTheme="majorEastAsia"/>
                <w:szCs w:val="21"/>
              </w:rPr>
              <w:t>USB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2.0，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设备</w:t>
            </w:r>
            <w:r w:rsidR="007A45A4" w:rsidRPr="003F4295">
              <w:rPr>
                <w:rFonts w:asciiTheme="majorEastAsia" w:eastAsiaTheme="majorEastAsia" w:hAnsiTheme="majorEastAsia" w:hint="eastAsia"/>
                <w:szCs w:val="21"/>
              </w:rPr>
              <w:t>内置4*USB2.0</w:t>
            </w:r>
          </w:p>
        </w:tc>
      </w:tr>
      <w:tr w:rsidR="00144A26" w:rsidTr="00AD6B3C">
        <w:trPr>
          <w:trHeight w:val="190"/>
          <w:jc w:val="center"/>
        </w:trPr>
        <w:tc>
          <w:tcPr>
            <w:tcW w:w="1440" w:type="dxa"/>
            <w:vMerge w:val="restart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rFonts w:ascii="新宋体" w:eastAsia="新宋体" w:hAnsi="新宋体"/>
                <w:b/>
                <w:color w:val="FF0000"/>
                <w:szCs w:val="21"/>
              </w:rPr>
            </w:pPr>
            <w:r w:rsidRPr="00206B3C">
              <w:rPr>
                <w:rFonts w:ascii="新宋体" w:eastAsia="新宋体" w:hAnsi="新宋体" w:hint="eastAsia"/>
                <w:b/>
                <w:color w:val="000000"/>
                <w:szCs w:val="21"/>
              </w:rPr>
              <w:t>环境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工作电压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交流</w:t>
            </w:r>
            <w:r w:rsidR="00D5743F">
              <w:rPr>
                <w:rFonts w:ascii="新宋体" w:eastAsia="新宋体" w:hAnsi="新宋体" w:hint="eastAsia"/>
                <w:color w:val="000000"/>
                <w:szCs w:val="21"/>
              </w:rPr>
              <w:t>220W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（外加AC-DC）</w:t>
            </w:r>
          </w:p>
        </w:tc>
      </w:tr>
      <w:tr w:rsidR="00144A26" w:rsidTr="00AD6B3C">
        <w:trPr>
          <w:trHeight w:val="26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输入电压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12V</w:t>
            </w:r>
            <w:r w:rsidR="007A45A4">
              <w:rPr>
                <w:rFonts w:ascii="新宋体" w:eastAsia="新宋体" w:hAnsi="新宋体" w:hint="eastAsia"/>
                <w:color w:val="000000"/>
                <w:szCs w:val="21"/>
              </w:rPr>
              <w:t xml:space="preserve"> 2A至5A</w:t>
            </w:r>
          </w:p>
        </w:tc>
      </w:tr>
      <w:tr w:rsidR="00144A26" w:rsidTr="00AD6B3C">
        <w:trPr>
          <w:trHeight w:val="190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b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工作温度（℃）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-10℃-85℃，指的是通风良好条件下的环境温度。</w:t>
            </w:r>
          </w:p>
        </w:tc>
      </w:tr>
      <w:tr w:rsidR="00144A26" w:rsidTr="00AD6B3C">
        <w:trPr>
          <w:trHeight w:val="208"/>
          <w:jc w:val="center"/>
        </w:trPr>
        <w:tc>
          <w:tcPr>
            <w:tcW w:w="1440" w:type="dxa"/>
            <w:vMerge/>
            <w:shd w:val="clear" w:color="auto" w:fill="99CCFF"/>
            <w:vAlign w:val="center"/>
          </w:tcPr>
          <w:p w:rsidR="00144A26" w:rsidRPr="00206B3C" w:rsidRDefault="00144A26" w:rsidP="00AD6B3C">
            <w:pPr>
              <w:rPr>
                <w:b/>
                <w:szCs w:val="21"/>
              </w:rPr>
            </w:pP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工作湿度</w:t>
            </w:r>
          </w:p>
        </w:tc>
        <w:tc>
          <w:tcPr>
            <w:tcW w:w="684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85%RH以下</w:t>
            </w:r>
          </w:p>
        </w:tc>
      </w:tr>
      <w:tr w:rsidR="00144A26" w:rsidTr="00AD6B3C">
        <w:trPr>
          <w:trHeight w:val="277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 w:rsidRPr="00206B3C">
              <w:rPr>
                <w:rFonts w:hint="eastAsia"/>
                <w:b/>
                <w:szCs w:val="21"/>
              </w:rPr>
              <w:t>外观</w:t>
            </w:r>
          </w:p>
        </w:tc>
        <w:tc>
          <w:tcPr>
            <w:tcW w:w="1800" w:type="dxa"/>
            <w:vAlign w:val="center"/>
          </w:tcPr>
          <w:p w:rsidR="00144A26" w:rsidRPr="006919B1" w:rsidRDefault="00AD4C63" w:rsidP="00AD6B3C">
            <w:pPr>
              <w:rPr>
                <w:rFonts w:ascii="新宋体" w:eastAsia="新宋体" w:hAnsi="新宋体"/>
                <w:b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设备尺寸</w:t>
            </w:r>
          </w:p>
        </w:tc>
        <w:tc>
          <w:tcPr>
            <w:tcW w:w="6840" w:type="dxa"/>
            <w:vAlign w:val="center"/>
          </w:tcPr>
          <w:p w:rsidR="00144A26" w:rsidRPr="006919B1" w:rsidRDefault="00AD4C63" w:rsidP="00AD6B3C">
            <w:pPr>
              <w:rPr>
                <w:rFonts w:ascii="新宋体" w:eastAsia="新宋体" w:hAnsi="新宋体"/>
                <w:color w:val="FF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 w:val="18"/>
                <w:szCs w:val="18"/>
              </w:rPr>
              <w:t>1U机架式</w:t>
            </w:r>
            <w:r w:rsidRPr="004251D4">
              <w:rPr>
                <w:rFonts w:ascii="新宋体" w:eastAsia="新宋体" w:hAnsi="新宋体"/>
                <w:color w:val="000000"/>
                <w:sz w:val="18"/>
                <w:szCs w:val="18"/>
              </w:rPr>
              <w:t>480*44*300</w:t>
            </w:r>
          </w:p>
        </w:tc>
      </w:tr>
      <w:tr w:rsidR="00144A26" w:rsidRPr="00F64144" w:rsidTr="00AD4C63">
        <w:trPr>
          <w:trHeight w:val="235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其他</w:t>
            </w:r>
          </w:p>
        </w:tc>
        <w:tc>
          <w:tcPr>
            <w:tcW w:w="1800" w:type="dxa"/>
            <w:vAlign w:val="center"/>
          </w:tcPr>
          <w:p w:rsidR="00144A26" w:rsidRPr="006919B1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7A45A4">
              <w:rPr>
                <w:rFonts w:ascii="新宋体" w:eastAsia="新宋体" w:hAnsi="新宋体" w:hint="eastAsia"/>
                <w:color w:val="000000"/>
                <w:szCs w:val="21"/>
              </w:rPr>
              <w:t>功耗：</w:t>
            </w:r>
          </w:p>
        </w:tc>
        <w:tc>
          <w:tcPr>
            <w:tcW w:w="6840" w:type="dxa"/>
            <w:vAlign w:val="center"/>
          </w:tcPr>
          <w:p w:rsidR="00144A26" w:rsidRPr="007A45A4" w:rsidRDefault="00144A26" w:rsidP="00AD6B3C">
            <w:pPr>
              <w:rPr>
                <w:rFonts w:ascii="新宋体" w:eastAsia="新宋体" w:hAnsi="新宋体"/>
                <w:color w:val="000000"/>
                <w:szCs w:val="21"/>
              </w:rPr>
            </w:pPr>
            <w:r w:rsidRPr="007A45A4">
              <w:rPr>
                <w:rFonts w:ascii="新宋体" w:eastAsia="新宋体" w:hAnsi="新宋体" w:hint="eastAsia"/>
                <w:color w:val="000000"/>
                <w:szCs w:val="21"/>
              </w:rPr>
              <w:t>20W</w:t>
            </w:r>
          </w:p>
        </w:tc>
      </w:tr>
      <w:tr w:rsidR="00144A26" w:rsidRPr="000956EA" w:rsidTr="00AD6B3C">
        <w:trPr>
          <w:trHeight w:val="458"/>
          <w:jc w:val="center"/>
        </w:trPr>
        <w:tc>
          <w:tcPr>
            <w:tcW w:w="1440" w:type="dxa"/>
            <w:shd w:val="clear" w:color="auto" w:fill="99CCFF"/>
            <w:vAlign w:val="center"/>
          </w:tcPr>
          <w:p w:rsidR="00144A26" w:rsidRPr="00206B3C" w:rsidRDefault="00144A26" w:rsidP="00AD6B3C">
            <w:pPr>
              <w:jc w:val="center"/>
              <w:rPr>
                <w:b/>
                <w:szCs w:val="21"/>
              </w:rPr>
            </w:pPr>
            <w:r w:rsidRPr="00206B3C">
              <w:rPr>
                <w:rFonts w:hint="eastAsia"/>
                <w:b/>
                <w:szCs w:val="21"/>
              </w:rPr>
              <w:t>应用范围</w:t>
            </w:r>
          </w:p>
        </w:tc>
        <w:tc>
          <w:tcPr>
            <w:tcW w:w="8640" w:type="dxa"/>
            <w:gridSpan w:val="2"/>
            <w:vAlign w:val="center"/>
          </w:tcPr>
          <w:p w:rsidR="00144A26" w:rsidRPr="006919B1" w:rsidRDefault="00D5743F" w:rsidP="00AD6F4A">
            <w:pPr>
              <w:rPr>
                <w:rFonts w:ascii="新宋体" w:eastAsia="新宋体" w:hAnsi="新宋体"/>
                <w:color w:val="000000"/>
                <w:szCs w:val="21"/>
              </w:rPr>
            </w:pPr>
            <w:r>
              <w:rPr>
                <w:rFonts w:ascii="新宋体" w:eastAsia="新宋体" w:hAnsi="新宋体" w:hint="eastAsia"/>
                <w:color w:val="000000"/>
                <w:szCs w:val="21"/>
              </w:rPr>
              <w:t>课件/课堂直播录播、庭审直播、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手术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示教直播、互动直播、会议录播直播、体育运动直播、现场导播直播、屏幕视频录制、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网络视频直播</w:t>
            </w:r>
            <w:r>
              <w:rPr>
                <w:rFonts w:ascii="新宋体" w:eastAsia="新宋体" w:hAnsi="新宋体" w:hint="eastAsia"/>
                <w:color w:val="000000"/>
                <w:szCs w:val="21"/>
              </w:rPr>
              <w:t>、婚庆直播、酒店大堂直播、</w:t>
            </w:r>
            <w:r w:rsidRPr="006919B1">
              <w:rPr>
                <w:rFonts w:ascii="新宋体" w:eastAsia="新宋体" w:hAnsi="新宋体" w:hint="eastAsia"/>
                <w:color w:val="000000"/>
                <w:szCs w:val="21"/>
              </w:rPr>
              <w:t>金融点评直播……。</w:t>
            </w:r>
          </w:p>
        </w:tc>
      </w:tr>
    </w:tbl>
    <w:p w:rsidR="00A2469F" w:rsidRDefault="00A2469F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Default="00C15726" w:rsidP="002010CB"/>
    <w:p w:rsidR="00C15726" w:rsidRPr="008A659F" w:rsidRDefault="00C15726" w:rsidP="00C15726">
      <w:r>
        <w:rPr>
          <w:rFonts w:hint="eastAsia"/>
          <w:shd w:val="clear" w:color="auto" w:fill="FFFFFF"/>
        </w:rPr>
        <w:t xml:space="preserve">                                                      </w:t>
      </w:r>
      <w:r w:rsidRPr="008A659F">
        <w:rPr>
          <w:rFonts w:hint="eastAsia"/>
        </w:rPr>
        <w:t>广州市宇滔电子科技有限公司</w:t>
      </w:r>
    </w:p>
    <w:p w:rsidR="00C15726" w:rsidRPr="008A659F" w:rsidRDefault="00C15726" w:rsidP="00C15726">
      <w:pPr>
        <w:ind w:firstLineChars="2700" w:firstLine="5670"/>
      </w:pPr>
      <w:r w:rsidRPr="008A659F">
        <w:rPr>
          <w:rFonts w:hint="eastAsia"/>
        </w:rPr>
        <w:t>天河区王园路</w:t>
      </w:r>
      <w:r w:rsidRPr="008A659F">
        <w:rPr>
          <w:rFonts w:hint="eastAsia"/>
        </w:rPr>
        <w:t>33</w:t>
      </w:r>
      <w:r w:rsidRPr="008A659F">
        <w:rPr>
          <w:rFonts w:hint="eastAsia"/>
        </w:rPr>
        <w:t>号智汇商务园</w:t>
      </w:r>
      <w:r w:rsidRPr="008A659F">
        <w:rPr>
          <w:rFonts w:hint="eastAsia"/>
        </w:rPr>
        <w:t>E</w:t>
      </w:r>
      <w:r w:rsidRPr="008A659F">
        <w:rPr>
          <w:rFonts w:hint="eastAsia"/>
        </w:rPr>
        <w:t>座</w:t>
      </w:r>
      <w:r w:rsidRPr="008A659F">
        <w:rPr>
          <w:rFonts w:hint="eastAsia"/>
        </w:rPr>
        <w:t>302 </w:t>
      </w:r>
    </w:p>
    <w:p w:rsidR="00C15726" w:rsidRPr="008A659F" w:rsidRDefault="002B6468" w:rsidP="00C15726">
      <w:pPr>
        <w:ind w:firstLineChars="2700" w:firstLine="5670"/>
      </w:pPr>
      <w:hyperlink r:id="rId31" w:history="1">
        <w:r w:rsidR="00C15726" w:rsidRPr="008A659F">
          <w:rPr>
            <w:rStyle w:val="a7"/>
          </w:rPr>
          <w:t>www.gtvideo.cn</w:t>
        </w:r>
      </w:hyperlink>
    </w:p>
    <w:p w:rsidR="00C15726" w:rsidRPr="008A659F" w:rsidRDefault="00C15726" w:rsidP="00C15726">
      <w:pPr>
        <w:ind w:firstLineChars="2700" w:firstLine="5670"/>
      </w:pPr>
      <w:r w:rsidRPr="008A659F">
        <w:rPr>
          <w:rFonts w:hint="eastAsia"/>
        </w:rPr>
        <w:t>销售经理：梁振生</w:t>
      </w:r>
      <w:r w:rsidRPr="008A659F">
        <w:rPr>
          <w:rFonts w:hint="eastAsia"/>
        </w:rPr>
        <w:t xml:space="preserve"> 13760705167</w:t>
      </w:r>
      <w:r>
        <w:rPr>
          <w:rFonts w:hint="eastAsia"/>
        </w:rPr>
        <w:t>微信</w:t>
      </w:r>
      <w:r>
        <w:rPr>
          <w:rFonts w:hint="eastAsia"/>
        </w:rPr>
        <w:t>/QQ</w:t>
      </w:r>
      <w:r>
        <w:rPr>
          <w:rFonts w:hint="eastAsia"/>
        </w:rPr>
        <w:t>：</w:t>
      </w:r>
      <w:r>
        <w:rPr>
          <w:rFonts w:hint="eastAsia"/>
        </w:rPr>
        <w:t>550518659</w:t>
      </w:r>
    </w:p>
    <w:p w:rsidR="00C15726" w:rsidRDefault="00C15726" w:rsidP="00C15726">
      <w:pPr>
        <w:rPr>
          <w:rFonts w:ascii="新宋体" w:eastAsia="新宋体" w:hAnsi="新宋体" w:cs="宋体"/>
          <w:color w:val="000000"/>
          <w:kern w:val="0"/>
          <w:szCs w:val="21"/>
        </w:rPr>
      </w:pPr>
    </w:p>
    <w:p w:rsidR="00C15726" w:rsidRDefault="00C15726" w:rsidP="002010CB"/>
    <w:sectPr w:rsidR="00C15726" w:rsidSect="003849C2">
      <w:footerReference w:type="default" r:id="rId32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BCB" w:rsidRDefault="005D3BCB" w:rsidP="00682071">
      <w:r>
        <w:separator/>
      </w:r>
    </w:p>
  </w:endnote>
  <w:endnote w:type="continuationSeparator" w:id="0">
    <w:p w:rsidR="005D3BCB" w:rsidRDefault="005D3BCB" w:rsidP="00682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黑体"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ËÎÌå">
    <w:altName w:val="Arial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684" w:rsidRDefault="00ED6684" w:rsidP="003849C2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 w:rsidR="002B6468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2B6468">
      <w:rPr>
        <w:kern w:val="0"/>
        <w:szCs w:val="21"/>
      </w:rPr>
      <w:fldChar w:fldCharType="separate"/>
    </w:r>
    <w:r w:rsidR="00FA6F99">
      <w:rPr>
        <w:noProof/>
        <w:kern w:val="0"/>
        <w:szCs w:val="21"/>
      </w:rPr>
      <w:t>9</w:t>
    </w:r>
    <w:r w:rsidR="002B6468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 w:rsidR="002B6468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2B6468">
      <w:rPr>
        <w:kern w:val="0"/>
        <w:szCs w:val="21"/>
      </w:rPr>
      <w:fldChar w:fldCharType="separate"/>
    </w:r>
    <w:r w:rsidR="00FA6F99">
      <w:rPr>
        <w:noProof/>
        <w:kern w:val="0"/>
        <w:szCs w:val="21"/>
      </w:rPr>
      <w:t>9</w:t>
    </w:r>
    <w:r w:rsidR="002B6468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BCB" w:rsidRDefault="005D3BCB" w:rsidP="00682071">
      <w:r>
        <w:separator/>
      </w:r>
    </w:p>
  </w:footnote>
  <w:footnote w:type="continuationSeparator" w:id="0">
    <w:p w:rsidR="005D3BCB" w:rsidRDefault="005D3BCB" w:rsidP="006820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0808"/>
    <w:multiLevelType w:val="hybridMultilevel"/>
    <w:tmpl w:val="74287F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9B71332"/>
    <w:multiLevelType w:val="hybridMultilevel"/>
    <w:tmpl w:val="DED42B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E40157A"/>
    <w:multiLevelType w:val="hybridMultilevel"/>
    <w:tmpl w:val="2DE61B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2A5CBD"/>
    <w:multiLevelType w:val="hybridMultilevel"/>
    <w:tmpl w:val="063218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CD87C28"/>
    <w:multiLevelType w:val="hybridMultilevel"/>
    <w:tmpl w:val="DBA274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3990E67"/>
    <w:multiLevelType w:val="hybridMultilevel"/>
    <w:tmpl w:val="72AA72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A00308B"/>
    <w:multiLevelType w:val="hybridMultilevel"/>
    <w:tmpl w:val="14AC5C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AD75999"/>
    <w:multiLevelType w:val="hybridMultilevel"/>
    <w:tmpl w:val="0F2EDD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50C43709"/>
    <w:multiLevelType w:val="multilevel"/>
    <w:tmpl w:val="19EA7D32"/>
    <w:lvl w:ilvl="0">
      <w:start w:val="1"/>
      <w:numFmt w:val="chineseCountingThousand"/>
      <w:lvlText w:val="%1、"/>
      <w:lvlJc w:val="center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53C43F5C"/>
    <w:multiLevelType w:val="hybridMultilevel"/>
    <w:tmpl w:val="53C084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EF5C3D"/>
    <w:multiLevelType w:val="hybridMultilevel"/>
    <w:tmpl w:val="8EFC0234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>
    <w:nsid w:val="606B4715"/>
    <w:multiLevelType w:val="hybridMultilevel"/>
    <w:tmpl w:val="6DD02172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2">
    <w:nsid w:val="61251C4F"/>
    <w:multiLevelType w:val="hybridMultilevel"/>
    <w:tmpl w:val="789C8F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E1823FB"/>
    <w:multiLevelType w:val="hybridMultilevel"/>
    <w:tmpl w:val="44E8F0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12"/>
  </w:num>
  <w:num w:numId="7">
    <w:abstractNumId w:val="7"/>
  </w:num>
  <w:num w:numId="8">
    <w:abstractNumId w:val="13"/>
  </w:num>
  <w:num w:numId="9">
    <w:abstractNumId w:val="6"/>
  </w:num>
  <w:num w:numId="10">
    <w:abstractNumId w:val="2"/>
  </w:num>
  <w:num w:numId="11">
    <w:abstractNumId w:val="9"/>
  </w:num>
  <w:num w:numId="12">
    <w:abstractNumId w:val="4"/>
  </w:num>
  <w:num w:numId="13">
    <w:abstractNumId w:val="3"/>
  </w:num>
  <w:num w:numId="14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72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071"/>
    <w:rsid w:val="0000070A"/>
    <w:rsid w:val="00003F42"/>
    <w:rsid w:val="00010D8B"/>
    <w:rsid w:val="000132A7"/>
    <w:rsid w:val="00022024"/>
    <w:rsid w:val="000233F7"/>
    <w:rsid w:val="000309F8"/>
    <w:rsid w:val="00040EEB"/>
    <w:rsid w:val="000432CF"/>
    <w:rsid w:val="000542CC"/>
    <w:rsid w:val="000568D3"/>
    <w:rsid w:val="00073781"/>
    <w:rsid w:val="00077FFA"/>
    <w:rsid w:val="000811CA"/>
    <w:rsid w:val="00085136"/>
    <w:rsid w:val="0008752A"/>
    <w:rsid w:val="000A3F5E"/>
    <w:rsid w:val="000C0C95"/>
    <w:rsid w:val="000D61A7"/>
    <w:rsid w:val="000E04FB"/>
    <w:rsid w:val="000E29AA"/>
    <w:rsid w:val="000F677E"/>
    <w:rsid w:val="00101B0C"/>
    <w:rsid w:val="00101E90"/>
    <w:rsid w:val="001113F4"/>
    <w:rsid w:val="00121403"/>
    <w:rsid w:val="0012797E"/>
    <w:rsid w:val="00136103"/>
    <w:rsid w:val="00143D29"/>
    <w:rsid w:val="0014448D"/>
    <w:rsid w:val="00144A26"/>
    <w:rsid w:val="00145678"/>
    <w:rsid w:val="001555EA"/>
    <w:rsid w:val="001628D1"/>
    <w:rsid w:val="00167537"/>
    <w:rsid w:val="001679F0"/>
    <w:rsid w:val="00173878"/>
    <w:rsid w:val="00175348"/>
    <w:rsid w:val="00180F7C"/>
    <w:rsid w:val="0018165F"/>
    <w:rsid w:val="00182A51"/>
    <w:rsid w:val="0018778D"/>
    <w:rsid w:val="001913FE"/>
    <w:rsid w:val="0019536E"/>
    <w:rsid w:val="001A73BF"/>
    <w:rsid w:val="001B5CC6"/>
    <w:rsid w:val="001C0DD8"/>
    <w:rsid w:val="001C1695"/>
    <w:rsid w:val="001D3988"/>
    <w:rsid w:val="001D4AD9"/>
    <w:rsid w:val="001D5BC8"/>
    <w:rsid w:val="001D7B78"/>
    <w:rsid w:val="001E1425"/>
    <w:rsid w:val="001E248A"/>
    <w:rsid w:val="001E6B4E"/>
    <w:rsid w:val="001E6E1A"/>
    <w:rsid w:val="001F1844"/>
    <w:rsid w:val="001F54D5"/>
    <w:rsid w:val="001F5640"/>
    <w:rsid w:val="002010CB"/>
    <w:rsid w:val="00214126"/>
    <w:rsid w:val="00215518"/>
    <w:rsid w:val="002208FE"/>
    <w:rsid w:val="00223E3C"/>
    <w:rsid w:val="00231940"/>
    <w:rsid w:val="00236A40"/>
    <w:rsid w:val="00240611"/>
    <w:rsid w:val="0024083E"/>
    <w:rsid w:val="00254863"/>
    <w:rsid w:val="00255816"/>
    <w:rsid w:val="00262002"/>
    <w:rsid w:val="0026579D"/>
    <w:rsid w:val="00271D51"/>
    <w:rsid w:val="0027663C"/>
    <w:rsid w:val="00283526"/>
    <w:rsid w:val="002A0AE4"/>
    <w:rsid w:val="002A6434"/>
    <w:rsid w:val="002A79FD"/>
    <w:rsid w:val="002B2461"/>
    <w:rsid w:val="002B6468"/>
    <w:rsid w:val="002C402D"/>
    <w:rsid w:val="002D52EB"/>
    <w:rsid w:val="002E0C01"/>
    <w:rsid w:val="002E0F71"/>
    <w:rsid w:val="002F0D78"/>
    <w:rsid w:val="002F2FC6"/>
    <w:rsid w:val="002F388D"/>
    <w:rsid w:val="002F3957"/>
    <w:rsid w:val="002F62A5"/>
    <w:rsid w:val="0030674A"/>
    <w:rsid w:val="00311400"/>
    <w:rsid w:val="0033141D"/>
    <w:rsid w:val="00336A58"/>
    <w:rsid w:val="00340A75"/>
    <w:rsid w:val="00343FAB"/>
    <w:rsid w:val="00365843"/>
    <w:rsid w:val="00365ED9"/>
    <w:rsid w:val="00374442"/>
    <w:rsid w:val="00374934"/>
    <w:rsid w:val="00381B4C"/>
    <w:rsid w:val="003849C2"/>
    <w:rsid w:val="003854EA"/>
    <w:rsid w:val="0039578A"/>
    <w:rsid w:val="003964DE"/>
    <w:rsid w:val="003B3A1C"/>
    <w:rsid w:val="003B58A8"/>
    <w:rsid w:val="003C1755"/>
    <w:rsid w:val="003E0975"/>
    <w:rsid w:val="003E21D0"/>
    <w:rsid w:val="003E551D"/>
    <w:rsid w:val="003E6728"/>
    <w:rsid w:val="003F36F0"/>
    <w:rsid w:val="003F6A8F"/>
    <w:rsid w:val="00402F74"/>
    <w:rsid w:val="00406674"/>
    <w:rsid w:val="004104DE"/>
    <w:rsid w:val="004161EE"/>
    <w:rsid w:val="004315F9"/>
    <w:rsid w:val="004367DF"/>
    <w:rsid w:val="00436EBF"/>
    <w:rsid w:val="004426DD"/>
    <w:rsid w:val="0044334D"/>
    <w:rsid w:val="0044458C"/>
    <w:rsid w:val="00445C9E"/>
    <w:rsid w:val="00456BAF"/>
    <w:rsid w:val="00457B59"/>
    <w:rsid w:val="0046287A"/>
    <w:rsid w:val="0046655B"/>
    <w:rsid w:val="004670BC"/>
    <w:rsid w:val="00472AB3"/>
    <w:rsid w:val="00473106"/>
    <w:rsid w:val="00475D43"/>
    <w:rsid w:val="00481232"/>
    <w:rsid w:val="0049030C"/>
    <w:rsid w:val="00496EF3"/>
    <w:rsid w:val="004B11DE"/>
    <w:rsid w:val="004B45E8"/>
    <w:rsid w:val="004B4B23"/>
    <w:rsid w:val="004B7EE4"/>
    <w:rsid w:val="004C0E5F"/>
    <w:rsid w:val="004C7995"/>
    <w:rsid w:val="004D0F9E"/>
    <w:rsid w:val="004E7F15"/>
    <w:rsid w:val="00501B19"/>
    <w:rsid w:val="00506616"/>
    <w:rsid w:val="00512186"/>
    <w:rsid w:val="00515CC5"/>
    <w:rsid w:val="00527D39"/>
    <w:rsid w:val="00531CDC"/>
    <w:rsid w:val="00532673"/>
    <w:rsid w:val="0054021B"/>
    <w:rsid w:val="00542266"/>
    <w:rsid w:val="0054304F"/>
    <w:rsid w:val="00545C4A"/>
    <w:rsid w:val="00554BA5"/>
    <w:rsid w:val="0056393F"/>
    <w:rsid w:val="00570114"/>
    <w:rsid w:val="00573C05"/>
    <w:rsid w:val="005743C3"/>
    <w:rsid w:val="00586492"/>
    <w:rsid w:val="005A2DFA"/>
    <w:rsid w:val="005A4276"/>
    <w:rsid w:val="005A5BFE"/>
    <w:rsid w:val="005C196E"/>
    <w:rsid w:val="005C1B48"/>
    <w:rsid w:val="005C6440"/>
    <w:rsid w:val="005D3BCB"/>
    <w:rsid w:val="005E1A3C"/>
    <w:rsid w:val="005E7A7E"/>
    <w:rsid w:val="005F1048"/>
    <w:rsid w:val="005F40EB"/>
    <w:rsid w:val="005F5EDC"/>
    <w:rsid w:val="006033D1"/>
    <w:rsid w:val="00605783"/>
    <w:rsid w:val="00605E35"/>
    <w:rsid w:val="0061772A"/>
    <w:rsid w:val="00617FEC"/>
    <w:rsid w:val="0062377F"/>
    <w:rsid w:val="00651DB7"/>
    <w:rsid w:val="0065228A"/>
    <w:rsid w:val="006545A9"/>
    <w:rsid w:val="00663940"/>
    <w:rsid w:val="00665098"/>
    <w:rsid w:val="00682071"/>
    <w:rsid w:val="00682E05"/>
    <w:rsid w:val="00685E1E"/>
    <w:rsid w:val="00687BAC"/>
    <w:rsid w:val="00690D15"/>
    <w:rsid w:val="00694D7E"/>
    <w:rsid w:val="006A76BA"/>
    <w:rsid w:val="006B311C"/>
    <w:rsid w:val="006C58C8"/>
    <w:rsid w:val="006C5FDE"/>
    <w:rsid w:val="006C60EC"/>
    <w:rsid w:val="006D30E3"/>
    <w:rsid w:val="006D3B80"/>
    <w:rsid w:val="006D3D3A"/>
    <w:rsid w:val="006E1F55"/>
    <w:rsid w:val="006F64AA"/>
    <w:rsid w:val="007037D1"/>
    <w:rsid w:val="00716D1A"/>
    <w:rsid w:val="007252E3"/>
    <w:rsid w:val="0072799A"/>
    <w:rsid w:val="00740726"/>
    <w:rsid w:val="007409F1"/>
    <w:rsid w:val="00740B6B"/>
    <w:rsid w:val="00743E0F"/>
    <w:rsid w:val="00751E7F"/>
    <w:rsid w:val="0075245F"/>
    <w:rsid w:val="007531E9"/>
    <w:rsid w:val="00754238"/>
    <w:rsid w:val="007546B5"/>
    <w:rsid w:val="00754FE1"/>
    <w:rsid w:val="00765D27"/>
    <w:rsid w:val="0078476E"/>
    <w:rsid w:val="0079343A"/>
    <w:rsid w:val="00795580"/>
    <w:rsid w:val="00797FAD"/>
    <w:rsid w:val="007A45A4"/>
    <w:rsid w:val="007B1734"/>
    <w:rsid w:val="007B4C2A"/>
    <w:rsid w:val="007D1961"/>
    <w:rsid w:val="007E428B"/>
    <w:rsid w:val="008001F4"/>
    <w:rsid w:val="0080101A"/>
    <w:rsid w:val="00807D76"/>
    <w:rsid w:val="00824352"/>
    <w:rsid w:val="008272D9"/>
    <w:rsid w:val="008331AE"/>
    <w:rsid w:val="00841F4A"/>
    <w:rsid w:val="008469B1"/>
    <w:rsid w:val="00853F97"/>
    <w:rsid w:val="008543E0"/>
    <w:rsid w:val="008579D0"/>
    <w:rsid w:val="008630A9"/>
    <w:rsid w:val="008632A2"/>
    <w:rsid w:val="00865513"/>
    <w:rsid w:val="00866E93"/>
    <w:rsid w:val="00870F2E"/>
    <w:rsid w:val="00872609"/>
    <w:rsid w:val="008751F5"/>
    <w:rsid w:val="008810F4"/>
    <w:rsid w:val="00887EE8"/>
    <w:rsid w:val="00891493"/>
    <w:rsid w:val="008937EE"/>
    <w:rsid w:val="00893E2A"/>
    <w:rsid w:val="008A78B7"/>
    <w:rsid w:val="008B0593"/>
    <w:rsid w:val="008B2153"/>
    <w:rsid w:val="008B3858"/>
    <w:rsid w:val="008C3068"/>
    <w:rsid w:val="008C388B"/>
    <w:rsid w:val="008D12FC"/>
    <w:rsid w:val="008D6B3C"/>
    <w:rsid w:val="008E3B6C"/>
    <w:rsid w:val="00907D6A"/>
    <w:rsid w:val="0092141F"/>
    <w:rsid w:val="00924754"/>
    <w:rsid w:val="00933477"/>
    <w:rsid w:val="00934533"/>
    <w:rsid w:val="0093484B"/>
    <w:rsid w:val="00936147"/>
    <w:rsid w:val="00945319"/>
    <w:rsid w:val="009457E8"/>
    <w:rsid w:val="00952DFC"/>
    <w:rsid w:val="00956EBF"/>
    <w:rsid w:val="00960F91"/>
    <w:rsid w:val="00964B7B"/>
    <w:rsid w:val="00967B03"/>
    <w:rsid w:val="00967C92"/>
    <w:rsid w:val="009744FC"/>
    <w:rsid w:val="00987459"/>
    <w:rsid w:val="009902C2"/>
    <w:rsid w:val="009A61A5"/>
    <w:rsid w:val="009A61A6"/>
    <w:rsid w:val="009C04D4"/>
    <w:rsid w:val="009C1287"/>
    <w:rsid w:val="009D590F"/>
    <w:rsid w:val="009F6342"/>
    <w:rsid w:val="009F66CB"/>
    <w:rsid w:val="00A00EC0"/>
    <w:rsid w:val="00A03566"/>
    <w:rsid w:val="00A073D1"/>
    <w:rsid w:val="00A11166"/>
    <w:rsid w:val="00A17D30"/>
    <w:rsid w:val="00A20BBA"/>
    <w:rsid w:val="00A22645"/>
    <w:rsid w:val="00A2469F"/>
    <w:rsid w:val="00A33298"/>
    <w:rsid w:val="00A4101A"/>
    <w:rsid w:val="00A45F46"/>
    <w:rsid w:val="00A65F29"/>
    <w:rsid w:val="00A74FD6"/>
    <w:rsid w:val="00A8280C"/>
    <w:rsid w:val="00A90E33"/>
    <w:rsid w:val="00A9123F"/>
    <w:rsid w:val="00A91F49"/>
    <w:rsid w:val="00AA366F"/>
    <w:rsid w:val="00AA7BF9"/>
    <w:rsid w:val="00AC09D1"/>
    <w:rsid w:val="00AC6855"/>
    <w:rsid w:val="00AD4C63"/>
    <w:rsid w:val="00AD6B3C"/>
    <w:rsid w:val="00AD6F4A"/>
    <w:rsid w:val="00AE2CA7"/>
    <w:rsid w:val="00AF3384"/>
    <w:rsid w:val="00B0053B"/>
    <w:rsid w:val="00B02EAD"/>
    <w:rsid w:val="00B03192"/>
    <w:rsid w:val="00B118FE"/>
    <w:rsid w:val="00B249B5"/>
    <w:rsid w:val="00B46729"/>
    <w:rsid w:val="00B67763"/>
    <w:rsid w:val="00B71B83"/>
    <w:rsid w:val="00B738D2"/>
    <w:rsid w:val="00B7494D"/>
    <w:rsid w:val="00B82B40"/>
    <w:rsid w:val="00B83592"/>
    <w:rsid w:val="00B84762"/>
    <w:rsid w:val="00B969D4"/>
    <w:rsid w:val="00BA276A"/>
    <w:rsid w:val="00BA32CF"/>
    <w:rsid w:val="00BC4F4B"/>
    <w:rsid w:val="00BC678E"/>
    <w:rsid w:val="00BD1BE7"/>
    <w:rsid w:val="00BD6359"/>
    <w:rsid w:val="00BE13ED"/>
    <w:rsid w:val="00BE18FA"/>
    <w:rsid w:val="00BE3C8E"/>
    <w:rsid w:val="00BE45B0"/>
    <w:rsid w:val="00BE7388"/>
    <w:rsid w:val="00BF2A08"/>
    <w:rsid w:val="00C07634"/>
    <w:rsid w:val="00C07C5A"/>
    <w:rsid w:val="00C13552"/>
    <w:rsid w:val="00C15726"/>
    <w:rsid w:val="00C218C6"/>
    <w:rsid w:val="00C314E5"/>
    <w:rsid w:val="00C33FC3"/>
    <w:rsid w:val="00C35937"/>
    <w:rsid w:val="00C40182"/>
    <w:rsid w:val="00C54962"/>
    <w:rsid w:val="00C55A1B"/>
    <w:rsid w:val="00C561F9"/>
    <w:rsid w:val="00C5699C"/>
    <w:rsid w:val="00C57771"/>
    <w:rsid w:val="00C6336F"/>
    <w:rsid w:val="00C66A36"/>
    <w:rsid w:val="00C70666"/>
    <w:rsid w:val="00C8520A"/>
    <w:rsid w:val="00C85466"/>
    <w:rsid w:val="00C86B65"/>
    <w:rsid w:val="00C968BF"/>
    <w:rsid w:val="00C96D5A"/>
    <w:rsid w:val="00CA5495"/>
    <w:rsid w:val="00CB2850"/>
    <w:rsid w:val="00CB45BC"/>
    <w:rsid w:val="00CC2982"/>
    <w:rsid w:val="00CC4905"/>
    <w:rsid w:val="00CC5121"/>
    <w:rsid w:val="00CD599B"/>
    <w:rsid w:val="00CE2834"/>
    <w:rsid w:val="00CE43B3"/>
    <w:rsid w:val="00CE59F7"/>
    <w:rsid w:val="00CE7776"/>
    <w:rsid w:val="00CF73A9"/>
    <w:rsid w:val="00D05420"/>
    <w:rsid w:val="00D10871"/>
    <w:rsid w:val="00D11FDE"/>
    <w:rsid w:val="00D15512"/>
    <w:rsid w:val="00D23E93"/>
    <w:rsid w:val="00D26244"/>
    <w:rsid w:val="00D3059C"/>
    <w:rsid w:val="00D308B3"/>
    <w:rsid w:val="00D40B9B"/>
    <w:rsid w:val="00D47F3C"/>
    <w:rsid w:val="00D530D2"/>
    <w:rsid w:val="00D54C3B"/>
    <w:rsid w:val="00D5743F"/>
    <w:rsid w:val="00D63614"/>
    <w:rsid w:val="00D63783"/>
    <w:rsid w:val="00D6603E"/>
    <w:rsid w:val="00D831BB"/>
    <w:rsid w:val="00D84B72"/>
    <w:rsid w:val="00D87C80"/>
    <w:rsid w:val="00DA0A9D"/>
    <w:rsid w:val="00DA19FD"/>
    <w:rsid w:val="00DA53A8"/>
    <w:rsid w:val="00DA7C31"/>
    <w:rsid w:val="00DC4063"/>
    <w:rsid w:val="00DC6DC2"/>
    <w:rsid w:val="00DD26FF"/>
    <w:rsid w:val="00DD4D9D"/>
    <w:rsid w:val="00DE0B88"/>
    <w:rsid w:val="00DE7AC2"/>
    <w:rsid w:val="00DE7BB2"/>
    <w:rsid w:val="00DF14D9"/>
    <w:rsid w:val="00E00436"/>
    <w:rsid w:val="00E14040"/>
    <w:rsid w:val="00E14C7C"/>
    <w:rsid w:val="00E203D9"/>
    <w:rsid w:val="00E2108D"/>
    <w:rsid w:val="00E226E4"/>
    <w:rsid w:val="00E22BE3"/>
    <w:rsid w:val="00E2430B"/>
    <w:rsid w:val="00E245D0"/>
    <w:rsid w:val="00E25101"/>
    <w:rsid w:val="00E40130"/>
    <w:rsid w:val="00E51C88"/>
    <w:rsid w:val="00E51C94"/>
    <w:rsid w:val="00E57219"/>
    <w:rsid w:val="00E63D61"/>
    <w:rsid w:val="00E65BC1"/>
    <w:rsid w:val="00E80BE5"/>
    <w:rsid w:val="00E872E2"/>
    <w:rsid w:val="00E9375B"/>
    <w:rsid w:val="00EB03AD"/>
    <w:rsid w:val="00EB3046"/>
    <w:rsid w:val="00EB3528"/>
    <w:rsid w:val="00EC141F"/>
    <w:rsid w:val="00EC1E93"/>
    <w:rsid w:val="00ED107B"/>
    <w:rsid w:val="00ED4BA5"/>
    <w:rsid w:val="00ED4FB4"/>
    <w:rsid w:val="00ED6684"/>
    <w:rsid w:val="00EE44FE"/>
    <w:rsid w:val="00EE4B70"/>
    <w:rsid w:val="00EF0A41"/>
    <w:rsid w:val="00EF36F5"/>
    <w:rsid w:val="00EF3E49"/>
    <w:rsid w:val="00EF7422"/>
    <w:rsid w:val="00F0186F"/>
    <w:rsid w:val="00F05F6F"/>
    <w:rsid w:val="00F06D78"/>
    <w:rsid w:val="00F15217"/>
    <w:rsid w:val="00F22679"/>
    <w:rsid w:val="00F25BE5"/>
    <w:rsid w:val="00F32286"/>
    <w:rsid w:val="00F407E7"/>
    <w:rsid w:val="00F42BF4"/>
    <w:rsid w:val="00F454D3"/>
    <w:rsid w:val="00F47BA0"/>
    <w:rsid w:val="00F47D90"/>
    <w:rsid w:val="00F50CCE"/>
    <w:rsid w:val="00F53802"/>
    <w:rsid w:val="00F542E6"/>
    <w:rsid w:val="00F54DBF"/>
    <w:rsid w:val="00F571C5"/>
    <w:rsid w:val="00F74EFE"/>
    <w:rsid w:val="00F84B9C"/>
    <w:rsid w:val="00F92BBF"/>
    <w:rsid w:val="00F94F5C"/>
    <w:rsid w:val="00F97EB9"/>
    <w:rsid w:val="00FA6F99"/>
    <w:rsid w:val="00FB0233"/>
    <w:rsid w:val="00FB2C23"/>
    <w:rsid w:val="00FB5960"/>
    <w:rsid w:val="00FC13EA"/>
    <w:rsid w:val="00FC4E1F"/>
    <w:rsid w:val="00FC577C"/>
    <w:rsid w:val="00FC707A"/>
    <w:rsid w:val="00FD0A3E"/>
    <w:rsid w:val="00FD2538"/>
    <w:rsid w:val="00FD403B"/>
    <w:rsid w:val="00FD7DCF"/>
    <w:rsid w:val="00FE0845"/>
    <w:rsid w:val="00FE3946"/>
    <w:rsid w:val="00FF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9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849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672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91F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20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0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49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49C2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849C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F92BB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4672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A91F49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A91F49"/>
  </w:style>
  <w:style w:type="character" w:styleId="a7">
    <w:name w:val="Hyperlink"/>
    <w:basedOn w:val="a0"/>
    <w:uiPriority w:val="99"/>
    <w:unhideWhenUsed/>
    <w:rsid w:val="007B4C2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4013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F3E49"/>
    <w:pPr>
      <w:tabs>
        <w:tab w:val="left" w:pos="945"/>
        <w:tab w:val="right" w:leader="dot" w:pos="10456"/>
      </w:tabs>
    </w:pPr>
  </w:style>
  <w:style w:type="paragraph" w:styleId="20">
    <w:name w:val="toc 2"/>
    <w:basedOn w:val="a"/>
    <w:next w:val="a"/>
    <w:autoRedefine/>
    <w:uiPriority w:val="39"/>
    <w:unhideWhenUsed/>
    <w:rsid w:val="00EF3E49"/>
    <w:pPr>
      <w:tabs>
        <w:tab w:val="left" w:pos="1050"/>
        <w:tab w:val="right" w:leader="dot" w:pos="10456"/>
      </w:tabs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F3E49"/>
    <w:pPr>
      <w:tabs>
        <w:tab w:val="right" w:leader="dot" w:pos="10456"/>
      </w:tabs>
      <w:ind w:leftChars="400" w:left="840"/>
    </w:pPr>
  </w:style>
  <w:style w:type="table" w:styleId="a8">
    <w:name w:val="Table Grid"/>
    <w:basedOn w:val="a1"/>
    <w:rsid w:val="00A11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DE7B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gtvideo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0802C-41A6-4DBA-85B1-8FB44361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9</Pages>
  <Words>830</Words>
  <Characters>4733</Characters>
  <Application>Microsoft Office Word</Application>
  <DocSecurity>0</DocSecurity>
  <Lines>39</Lines>
  <Paragraphs>11</Paragraphs>
  <ScaleCrop>false</ScaleCrop>
  <Company/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梁生 QQ/微信 550518659</dc:creator>
  <cp:lastModifiedBy>AAA</cp:lastModifiedBy>
  <cp:revision>126</cp:revision>
  <dcterms:created xsi:type="dcterms:W3CDTF">2023-07-25T04:46:00Z</dcterms:created>
  <dcterms:modified xsi:type="dcterms:W3CDTF">2024-12-09T10:40:00Z</dcterms:modified>
</cp:coreProperties>
</file>