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9C2" w:rsidRDefault="003849C2" w:rsidP="003849C2">
      <w:pPr>
        <w:rPr>
          <w:bCs/>
          <w:color w:val="000000"/>
          <w:sz w:val="52"/>
          <w:szCs w:val="52"/>
        </w:rPr>
      </w:pPr>
    </w:p>
    <w:p w:rsidR="003849C2" w:rsidRDefault="003849C2" w:rsidP="003849C2">
      <w:pPr>
        <w:rPr>
          <w:bCs/>
          <w:color w:val="000000"/>
          <w:sz w:val="52"/>
          <w:szCs w:val="52"/>
        </w:rPr>
      </w:pPr>
    </w:p>
    <w:p w:rsidR="003849C2" w:rsidRDefault="003849C2" w:rsidP="003849C2">
      <w:pPr>
        <w:rPr>
          <w:bCs/>
          <w:color w:val="000000"/>
          <w:sz w:val="52"/>
          <w:szCs w:val="52"/>
        </w:rPr>
      </w:pPr>
    </w:p>
    <w:p w:rsidR="003849C2" w:rsidRDefault="008B2153" w:rsidP="003849C2">
      <w:pPr>
        <w:jc w:val="center"/>
        <w:rPr>
          <w:color w:val="000000"/>
          <w:sz w:val="52"/>
          <w:szCs w:val="52"/>
        </w:rPr>
      </w:pPr>
      <w:r>
        <w:rPr>
          <w:rFonts w:hint="eastAsia"/>
          <w:color w:val="000000"/>
          <w:sz w:val="52"/>
          <w:szCs w:val="52"/>
        </w:rPr>
        <w:t>4</w:t>
      </w:r>
      <w:r>
        <w:rPr>
          <w:rFonts w:hint="eastAsia"/>
          <w:color w:val="000000"/>
          <w:sz w:val="52"/>
          <w:szCs w:val="52"/>
        </w:rPr>
        <w:t>路全</w:t>
      </w:r>
      <w:r w:rsidR="003849C2" w:rsidRPr="008A309D">
        <w:rPr>
          <w:color w:val="000000"/>
          <w:sz w:val="52"/>
          <w:szCs w:val="52"/>
        </w:rPr>
        <w:t>高清录播系统</w:t>
      </w:r>
    </w:p>
    <w:p w:rsidR="008B2153" w:rsidRPr="008B2153" w:rsidRDefault="008B2153" w:rsidP="003849C2">
      <w:pPr>
        <w:jc w:val="center"/>
        <w:rPr>
          <w:rFonts w:ascii="Tahoma" w:hAnsi="Tahoma" w:cs="Tahoma"/>
          <w:color w:val="3C3C3C"/>
          <w:sz w:val="30"/>
          <w:szCs w:val="30"/>
        </w:rPr>
      </w:pPr>
      <w:r w:rsidRPr="008B2153">
        <w:rPr>
          <w:rFonts w:hint="eastAsia"/>
          <w:color w:val="000000"/>
          <w:sz w:val="30"/>
          <w:szCs w:val="30"/>
        </w:rPr>
        <w:t>（</w:t>
      </w:r>
      <w:r w:rsidR="00050DA7" w:rsidRPr="00050DA7">
        <w:rPr>
          <w:rFonts w:hint="eastAsia"/>
          <w:color w:val="000000"/>
          <w:kern w:val="0"/>
          <w:sz w:val="44"/>
          <w:szCs w:val="44"/>
        </w:rPr>
        <w:t>智能</w:t>
      </w:r>
      <w:r w:rsidR="00050DA7" w:rsidRPr="00050DA7">
        <w:rPr>
          <w:rFonts w:hint="eastAsia"/>
          <w:color w:val="000000"/>
          <w:kern w:val="0"/>
          <w:sz w:val="44"/>
          <w:szCs w:val="44"/>
        </w:rPr>
        <w:t>4</w:t>
      </w:r>
      <w:r w:rsidR="00050DA7" w:rsidRPr="00050DA7">
        <w:rPr>
          <w:rFonts w:hint="eastAsia"/>
          <w:color w:val="000000"/>
          <w:kern w:val="0"/>
          <w:sz w:val="44"/>
          <w:szCs w:val="44"/>
        </w:rPr>
        <w:t>路</w:t>
      </w:r>
      <w:r w:rsidR="00050DA7" w:rsidRPr="00050DA7">
        <w:rPr>
          <w:rFonts w:hint="eastAsia"/>
          <w:color w:val="000000"/>
          <w:kern w:val="0"/>
          <w:sz w:val="44"/>
          <w:szCs w:val="44"/>
        </w:rPr>
        <w:t>hdmi</w:t>
      </w:r>
      <w:r w:rsidR="00050DA7" w:rsidRPr="00050DA7">
        <w:rPr>
          <w:rFonts w:hint="eastAsia"/>
          <w:color w:val="000000"/>
          <w:kern w:val="0"/>
          <w:sz w:val="44"/>
          <w:szCs w:val="44"/>
        </w:rPr>
        <w:t>高清录播机</w:t>
      </w:r>
      <w:r w:rsidRPr="008B2153">
        <w:rPr>
          <w:rFonts w:hint="eastAsia"/>
          <w:color w:val="000000"/>
          <w:sz w:val="30"/>
          <w:szCs w:val="30"/>
        </w:rPr>
        <w:t>）</w:t>
      </w:r>
    </w:p>
    <w:p w:rsidR="003849C2" w:rsidRDefault="003849C2" w:rsidP="003849C2">
      <w:pPr>
        <w:jc w:val="center"/>
        <w:rPr>
          <w:rFonts w:ascii="宋体" w:hAnsi="宋体"/>
          <w:b/>
          <w:color w:val="000000"/>
          <w:sz w:val="52"/>
          <w:szCs w:val="52"/>
        </w:rPr>
      </w:pPr>
    </w:p>
    <w:p w:rsidR="003849C2" w:rsidRDefault="003849C2" w:rsidP="003849C2">
      <w:pPr>
        <w:jc w:val="center"/>
        <w:rPr>
          <w:rFonts w:ascii="宋体" w:hAnsi="宋体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使用手册</w:t>
      </w:r>
    </w:p>
    <w:p w:rsidR="003849C2" w:rsidRDefault="003849C2" w:rsidP="003849C2">
      <w:pPr>
        <w:rPr>
          <w:rFonts w:ascii="宋体" w:hAnsi="宋体"/>
          <w:b/>
          <w:color w:val="000000"/>
          <w:sz w:val="36"/>
          <w:szCs w:val="36"/>
        </w:rPr>
      </w:pPr>
    </w:p>
    <w:p w:rsidR="003849C2" w:rsidRDefault="003849C2" w:rsidP="003849C2">
      <w:pPr>
        <w:rPr>
          <w:rFonts w:ascii="宋体" w:hAnsi="宋体"/>
          <w:b/>
          <w:color w:val="000000"/>
          <w:sz w:val="36"/>
          <w:szCs w:val="36"/>
        </w:rPr>
      </w:pPr>
    </w:p>
    <w:p w:rsidR="003849C2" w:rsidRDefault="003849C2" w:rsidP="003849C2">
      <w:pPr>
        <w:rPr>
          <w:rFonts w:ascii="宋体" w:hAnsi="宋体"/>
          <w:b/>
          <w:color w:val="000000"/>
          <w:sz w:val="36"/>
          <w:szCs w:val="36"/>
        </w:rPr>
      </w:pPr>
    </w:p>
    <w:p w:rsidR="003849C2" w:rsidRDefault="003849C2" w:rsidP="003849C2">
      <w:pPr>
        <w:rPr>
          <w:rFonts w:ascii="宋体" w:hAnsi="宋体"/>
          <w:b/>
          <w:color w:val="000000"/>
          <w:sz w:val="36"/>
          <w:szCs w:val="36"/>
        </w:rPr>
      </w:pPr>
    </w:p>
    <w:p w:rsidR="003849C2" w:rsidRDefault="003849C2" w:rsidP="003849C2">
      <w:pPr>
        <w:rPr>
          <w:rFonts w:ascii="宋体" w:hAnsi="宋体"/>
          <w:b/>
          <w:color w:val="000000"/>
          <w:sz w:val="36"/>
          <w:szCs w:val="36"/>
        </w:rPr>
      </w:pPr>
    </w:p>
    <w:p w:rsidR="003849C2" w:rsidRPr="0062755E" w:rsidRDefault="003849C2" w:rsidP="003849C2"/>
    <w:p w:rsidR="003849C2" w:rsidRPr="0062755E" w:rsidRDefault="003849C2" w:rsidP="003849C2"/>
    <w:p w:rsidR="003849C2" w:rsidRDefault="0093484B" w:rsidP="003849C2">
      <w:pPr>
        <w:jc w:val="center"/>
      </w:pPr>
      <w:r>
        <w:rPr>
          <w:noProof/>
        </w:rPr>
        <w:drawing>
          <wp:inline distT="0" distB="0" distL="0" distR="0">
            <wp:extent cx="2908300" cy="762000"/>
            <wp:effectExtent l="19050" t="0" r="6350" b="0"/>
            <wp:docPr id="2" name="图片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C2" w:rsidRDefault="0093484B" w:rsidP="003849C2">
      <w:pPr>
        <w:jc w:val="center"/>
        <w:rPr>
          <w:rFonts w:ascii="黑体" w:eastAsia="黑体" w:hAnsi="宋体"/>
          <w:b/>
          <w:sz w:val="28"/>
          <w:szCs w:val="28"/>
        </w:rPr>
      </w:pPr>
      <w:r w:rsidRPr="0093484B">
        <w:rPr>
          <w:rFonts w:ascii="黑体" w:eastAsia="黑体" w:hAnsi="宋体" w:hint="eastAsia"/>
          <w:b/>
          <w:sz w:val="28"/>
          <w:szCs w:val="28"/>
        </w:rPr>
        <w:t>广州市宇滔电子科技有限公司</w:t>
      </w:r>
    </w:p>
    <w:p w:rsidR="0093484B" w:rsidRPr="0093484B" w:rsidRDefault="0093484B" w:rsidP="0093484B">
      <w:pPr>
        <w:ind w:firstLineChars="1417" w:firstLine="3414"/>
        <w:rPr>
          <w:rFonts w:ascii="黑体" w:eastAsia="黑体" w:hAnsi="宋体"/>
          <w:b/>
          <w:sz w:val="24"/>
        </w:rPr>
      </w:pPr>
      <w:r>
        <w:rPr>
          <w:rFonts w:ascii="黑体" w:eastAsia="黑体" w:hAnsi="宋体"/>
          <w:b/>
          <w:sz w:val="24"/>
        </w:rPr>
        <w:t>官网</w:t>
      </w:r>
      <w:r>
        <w:rPr>
          <w:rFonts w:ascii="黑体" w:eastAsia="黑体" w:hAnsi="宋体" w:hint="eastAsia"/>
          <w:b/>
          <w:sz w:val="24"/>
        </w:rPr>
        <w:t>：</w:t>
      </w:r>
      <w:r w:rsidRPr="0093484B">
        <w:rPr>
          <w:rFonts w:ascii="黑体" w:eastAsia="黑体" w:hAnsi="宋体"/>
          <w:b/>
          <w:sz w:val="24"/>
        </w:rPr>
        <w:t>www.gtvideo.cn</w:t>
      </w:r>
    </w:p>
    <w:p w:rsidR="003849C2" w:rsidRPr="007A2B4A" w:rsidRDefault="00887EE8" w:rsidP="003849C2">
      <w:pPr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2023</w:t>
      </w:r>
    </w:p>
    <w:p w:rsidR="003849C2" w:rsidRDefault="003849C2" w:rsidP="003849C2">
      <w:pPr>
        <w:rPr>
          <w:rFonts w:ascii="黑体" w:eastAsia="黑体" w:hAnsi="宋体"/>
          <w:b/>
          <w:sz w:val="24"/>
        </w:rPr>
      </w:pPr>
    </w:p>
    <w:p w:rsidR="003849C2" w:rsidRPr="0062755E" w:rsidRDefault="003849C2" w:rsidP="003849C2"/>
    <w:p w:rsidR="003849C2" w:rsidRDefault="003849C2" w:rsidP="003849C2"/>
    <w:p w:rsidR="003849C2" w:rsidRDefault="003849C2" w:rsidP="003849C2"/>
    <w:p w:rsidR="003849C2" w:rsidRDefault="003849C2" w:rsidP="003849C2"/>
    <w:p w:rsidR="003849C2" w:rsidRDefault="003849C2" w:rsidP="003849C2"/>
    <w:p w:rsidR="003849C2" w:rsidRPr="007A2B4A" w:rsidRDefault="003849C2" w:rsidP="003849C2">
      <w:pPr>
        <w:jc w:val="center"/>
        <w:rPr>
          <w:rFonts w:ascii="宋体" w:hAnsi="宋体"/>
          <w:b/>
          <w:color w:val="000000"/>
          <w:sz w:val="32"/>
          <w:szCs w:val="32"/>
        </w:rPr>
      </w:pPr>
      <w:r w:rsidRPr="007A2B4A">
        <w:rPr>
          <w:rFonts w:ascii="黑体" w:eastAsia="黑体" w:hAnsi="宋体" w:hint="eastAsia"/>
          <w:b/>
          <w:color w:val="FF0000"/>
          <w:sz w:val="32"/>
          <w:szCs w:val="32"/>
        </w:rPr>
        <w:t>提供OEM定制</w:t>
      </w:r>
    </w:p>
    <w:p w:rsidR="003849C2" w:rsidRDefault="003849C2" w:rsidP="003849C2">
      <w:pPr>
        <w:jc w:val="center"/>
        <w:rPr>
          <w:rFonts w:ascii="黑体" w:eastAsia="黑体" w:hAnsi="宋体"/>
          <w:b/>
          <w:sz w:val="24"/>
        </w:rPr>
      </w:pPr>
      <w:r>
        <w:rPr>
          <w:rFonts w:ascii="黑体" w:eastAsia="黑体" w:hAnsi="宋体" w:hint="eastAsia"/>
          <w:b/>
          <w:sz w:val="24"/>
        </w:rPr>
        <w:t>市场总经理：</w:t>
      </w:r>
      <w:r w:rsidRPr="001D7923">
        <w:rPr>
          <w:rFonts w:ascii="黑体" w:eastAsia="黑体" w:hAnsi="宋体" w:hint="eastAsia"/>
          <w:b/>
          <w:sz w:val="24"/>
        </w:rPr>
        <w:t>梁振生 13760705167</w:t>
      </w:r>
      <w:r>
        <w:rPr>
          <w:rFonts w:ascii="黑体" w:eastAsia="黑体" w:hAnsi="宋体" w:hint="eastAsia"/>
          <w:b/>
          <w:sz w:val="24"/>
        </w:rPr>
        <w:t xml:space="preserve"> </w:t>
      </w:r>
      <w:r w:rsidRPr="001D7923">
        <w:rPr>
          <w:rFonts w:ascii="黑体" w:eastAsia="黑体" w:hAnsi="宋体" w:hint="eastAsia"/>
          <w:b/>
          <w:sz w:val="24"/>
        </w:rPr>
        <w:t>微信/QQ：550518659</w:t>
      </w:r>
    </w:p>
    <w:p w:rsidR="003849C2" w:rsidRDefault="003849C2" w:rsidP="003849C2"/>
    <w:p w:rsidR="003849C2" w:rsidRPr="002D52EB" w:rsidRDefault="003849C2" w:rsidP="003849C2"/>
    <w:p w:rsidR="003849C2" w:rsidRPr="00C11BFC" w:rsidRDefault="003849C2" w:rsidP="003849C2"/>
    <w:p w:rsidR="003849C2" w:rsidRPr="00C11BFC" w:rsidRDefault="003849C2" w:rsidP="003849C2"/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3496496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E40130" w:rsidRDefault="00E40130" w:rsidP="00E40130">
          <w:pPr>
            <w:pStyle w:val="TOC"/>
            <w:jc w:val="center"/>
          </w:pPr>
          <w:r w:rsidRPr="00E40130">
            <w:rPr>
              <w:sz w:val="30"/>
              <w:szCs w:val="30"/>
              <w:lang w:val="zh-CN"/>
            </w:rPr>
            <w:t>目录</w:t>
          </w:r>
        </w:p>
        <w:p w:rsidR="000401B4" w:rsidRDefault="00FA6CA8">
          <w:pPr>
            <w:pStyle w:val="10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E40130">
            <w:instrText xml:space="preserve"> TOC \o "1-3" \h \z \u </w:instrText>
          </w:r>
          <w:r>
            <w:fldChar w:fldCharType="separate"/>
          </w:r>
          <w:hyperlink w:anchor="_Toc152448292" w:history="1">
            <w:r w:rsidR="000401B4" w:rsidRPr="00342A9E">
              <w:rPr>
                <w:rStyle w:val="a7"/>
                <w:rFonts w:ascii="黑体" w:eastAsia="黑体" w:hAnsi="宋体" w:hint="eastAsia"/>
                <w:noProof/>
              </w:rPr>
              <w:t>声</w:t>
            </w:r>
            <w:r w:rsidR="000401B4" w:rsidRPr="00342A9E">
              <w:rPr>
                <w:rStyle w:val="a7"/>
                <w:rFonts w:ascii="黑体" w:eastAsia="黑体" w:hAnsi="宋体"/>
                <w:noProof/>
              </w:rPr>
              <w:t xml:space="preserve"> </w:t>
            </w:r>
            <w:r w:rsidR="000401B4" w:rsidRPr="00342A9E">
              <w:rPr>
                <w:rStyle w:val="a7"/>
                <w:rFonts w:ascii="黑体" w:eastAsia="黑体" w:hAnsi="宋体" w:hint="eastAsia"/>
                <w:noProof/>
              </w:rPr>
              <w:t>明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293" w:history="1">
            <w:r w:rsidR="000401B4" w:rsidRPr="00342A9E">
              <w:rPr>
                <w:rStyle w:val="a7"/>
                <w:rFonts w:hint="eastAsia"/>
                <w:b/>
                <w:noProof/>
              </w:rPr>
              <w:t>一、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产品介绍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294" w:history="1">
            <w:r w:rsidR="000401B4" w:rsidRPr="00342A9E">
              <w:rPr>
                <w:rStyle w:val="a7"/>
                <w:b/>
                <w:noProof/>
              </w:rPr>
              <w:t>1.1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b/>
                <w:noProof/>
              </w:rPr>
              <w:t>4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路</w:t>
            </w:r>
            <w:r w:rsidR="000401B4" w:rsidRPr="00342A9E">
              <w:rPr>
                <w:rStyle w:val="a7"/>
                <w:b/>
                <w:noProof/>
              </w:rPr>
              <w:t>HDMI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常态化高清录播机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295" w:history="1">
            <w:r w:rsidR="000401B4" w:rsidRPr="00342A9E">
              <w:rPr>
                <w:rStyle w:val="a7"/>
                <w:b/>
                <w:noProof/>
              </w:rPr>
              <w:t>1.2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设备管理方式：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296" w:history="1">
            <w:r w:rsidR="000401B4" w:rsidRPr="00342A9E">
              <w:rPr>
                <w:rStyle w:val="a7"/>
                <w:b/>
                <w:noProof/>
              </w:rPr>
              <w:t>1.3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设备应用流程拓扑图例：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297" w:history="1">
            <w:r w:rsidR="000401B4" w:rsidRPr="00342A9E">
              <w:rPr>
                <w:rStyle w:val="a7"/>
                <w:b/>
                <w:noProof/>
              </w:rPr>
              <w:t>1.4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产品参数资料介绍：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298" w:history="1">
            <w:r w:rsidR="000401B4" w:rsidRPr="00342A9E">
              <w:rPr>
                <w:rStyle w:val="a7"/>
                <w:rFonts w:hint="eastAsia"/>
                <w:b/>
                <w:noProof/>
              </w:rPr>
              <w:t>二、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主界面功能介绍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299" w:history="1">
            <w:r w:rsidR="000401B4" w:rsidRPr="00342A9E">
              <w:rPr>
                <w:rStyle w:val="a7"/>
                <w:rFonts w:hint="eastAsia"/>
                <w:b/>
                <w:noProof/>
              </w:rPr>
              <w:t>三、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系统设置说明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03" w:history="1">
            <w:r w:rsidR="000401B4" w:rsidRPr="00342A9E">
              <w:rPr>
                <w:rStyle w:val="a7"/>
                <w:b/>
                <w:noProof/>
              </w:rPr>
              <w:t>3.1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后台登陆：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06" w:history="1">
            <w:r w:rsidR="000401B4" w:rsidRPr="00342A9E">
              <w:rPr>
                <w:rStyle w:val="a7"/>
                <w:b/>
                <w:noProof/>
              </w:rPr>
              <w:t>3.2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修改系统</w:t>
            </w:r>
            <w:r w:rsidR="000401B4" w:rsidRPr="00342A9E">
              <w:rPr>
                <w:rStyle w:val="a7"/>
                <w:b/>
                <w:noProof/>
              </w:rPr>
              <w:t>ip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地址：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07" w:history="1">
            <w:r w:rsidR="000401B4" w:rsidRPr="00342A9E">
              <w:rPr>
                <w:rStyle w:val="a7"/>
                <w:b/>
                <w:noProof/>
              </w:rPr>
              <w:t>3.3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磁盘管理设置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2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08" w:history="1">
            <w:r w:rsidR="000401B4" w:rsidRPr="00342A9E">
              <w:rPr>
                <w:rStyle w:val="a7"/>
                <w:b/>
                <w:noProof/>
              </w:rPr>
              <w:t>1)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硬盘格式化入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2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09" w:history="1">
            <w:r w:rsidR="000401B4" w:rsidRPr="00342A9E">
              <w:rPr>
                <w:rStyle w:val="a7"/>
                <w:b/>
                <w:noProof/>
              </w:rPr>
              <w:t>2)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磁盘满后自动覆盖录制功能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2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10" w:history="1">
            <w:r w:rsidR="000401B4" w:rsidRPr="00342A9E">
              <w:rPr>
                <w:rStyle w:val="a7"/>
                <w:b/>
                <w:noProof/>
              </w:rPr>
              <w:t>3)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b/>
                <w:noProof/>
              </w:rPr>
              <w:t>FTP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存储功能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11" w:history="1">
            <w:r w:rsidR="000401B4" w:rsidRPr="00342A9E">
              <w:rPr>
                <w:rStyle w:val="a7"/>
                <w:b/>
                <w:noProof/>
              </w:rPr>
              <w:t>3.4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权限设置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12" w:history="1">
            <w:r w:rsidR="000401B4" w:rsidRPr="00342A9E">
              <w:rPr>
                <w:rStyle w:val="a7"/>
                <w:b/>
                <w:noProof/>
              </w:rPr>
              <w:t>3.5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日期时间设置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13" w:history="1">
            <w:r w:rsidR="000401B4" w:rsidRPr="00342A9E">
              <w:rPr>
                <w:rStyle w:val="a7"/>
                <w:b/>
                <w:noProof/>
              </w:rPr>
              <w:t>3.6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b/>
                <w:noProof/>
              </w:rPr>
              <w:t>VGA- HDMI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视频输出接口设置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14" w:history="1">
            <w:r w:rsidR="000401B4" w:rsidRPr="00342A9E">
              <w:rPr>
                <w:rStyle w:val="a7"/>
                <w:b/>
                <w:noProof/>
              </w:rPr>
              <w:t>3.7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中控设置：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15" w:history="1">
            <w:r w:rsidR="000401B4" w:rsidRPr="00342A9E">
              <w:rPr>
                <w:rStyle w:val="a7"/>
                <w:rFonts w:hint="eastAsia"/>
                <w:b/>
                <w:noProof/>
              </w:rPr>
              <w:t>四、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视频通道设置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21" w:history="1">
            <w:r w:rsidR="000401B4" w:rsidRPr="00342A9E">
              <w:rPr>
                <w:rStyle w:val="a7"/>
                <w:b/>
                <w:noProof/>
              </w:rPr>
              <w:t>4.1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菜单通道说明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22" w:history="1">
            <w:r w:rsidR="000401B4" w:rsidRPr="00342A9E">
              <w:rPr>
                <w:rStyle w:val="a7"/>
                <w:b/>
                <w:noProof/>
              </w:rPr>
              <w:t>4.2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视</w:t>
            </w:r>
            <w:r w:rsidR="000401B4" w:rsidRPr="00342A9E">
              <w:rPr>
                <w:rStyle w:val="a7"/>
                <w:b/>
                <w:noProof/>
              </w:rPr>
              <w:t>/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音频源输入设置（</w:t>
            </w:r>
            <w:r w:rsidR="000401B4" w:rsidRPr="00342A9E">
              <w:rPr>
                <w:rStyle w:val="a7"/>
                <w:b/>
                <w:noProof/>
              </w:rPr>
              <w:t>1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至</w:t>
            </w:r>
            <w:r w:rsidR="000401B4" w:rsidRPr="00342A9E">
              <w:rPr>
                <w:rStyle w:val="a7"/>
                <w:b/>
                <w:noProof/>
              </w:rPr>
              <w:t>6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通道）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2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23" w:history="1">
            <w:r w:rsidR="000401B4" w:rsidRPr="00342A9E">
              <w:rPr>
                <w:rStyle w:val="a7"/>
                <w:rFonts w:ascii="Wingdings" w:eastAsiaTheme="majorEastAsia" w:hAnsi="Wingdings"/>
                <w:noProof/>
              </w:rPr>
              <w:t>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asciiTheme="majorEastAsia" w:eastAsiaTheme="majorEastAsia" w:hAnsiTheme="majorEastAsia"/>
                <w:b/>
                <w:noProof/>
              </w:rPr>
              <w:t>HDMI</w:t>
            </w:r>
            <w:r w:rsidR="000401B4" w:rsidRPr="00342A9E">
              <w:rPr>
                <w:rStyle w:val="a7"/>
                <w:rFonts w:asciiTheme="majorEastAsia" w:eastAsiaTheme="majorEastAsia" w:hAnsiTheme="majorEastAsia" w:hint="eastAsia"/>
                <w:b/>
                <w:noProof/>
              </w:rPr>
              <w:t>视频接线源输入设置：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2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24" w:history="1">
            <w:r w:rsidR="000401B4" w:rsidRPr="00342A9E">
              <w:rPr>
                <w:rStyle w:val="a7"/>
                <w:rFonts w:ascii="Wingdings" w:eastAsiaTheme="majorEastAsia" w:hAnsi="Wingdings"/>
                <w:noProof/>
              </w:rPr>
              <w:t>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asciiTheme="majorEastAsia" w:eastAsiaTheme="majorEastAsia" w:hAnsiTheme="majorEastAsia"/>
                <w:b/>
                <w:noProof/>
              </w:rPr>
              <w:t>RTMP/RTSP/RST</w:t>
            </w:r>
            <w:r w:rsidR="000401B4" w:rsidRPr="00342A9E">
              <w:rPr>
                <w:rStyle w:val="a7"/>
                <w:rFonts w:asciiTheme="majorEastAsia" w:eastAsiaTheme="majorEastAsia" w:hAnsiTheme="majorEastAsia" w:hint="eastAsia"/>
                <w:b/>
                <w:noProof/>
              </w:rPr>
              <w:t>网络拉流输入：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2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25" w:history="1">
            <w:r w:rsidR="000401B4" w:rsidRPr="00342A9E">
              <w:rPr>
                <w:rStyle w:val="a7"/>
                <w:rFonts w:ascii="Wingdings" w:eastAsiaTheme="majorEastAsia" w:hAnsi="Wingdings"/>
                <w:noProof/>
              </w:rPr>
              <w:t>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asciiTheme="majorEastAsia" w:eastAsiaTheme="majorEastAsia" w:hAnsiTheme="majorEastAsia"/>
                <w:b/>
                <w:noProof/>
              </w:rPr>
              <w:t>MP4</w:t>
            </w:r>
            <w:r w:rsidR="000401B4" w:rsidRPr="00342A9E">
              <w:rPr>
                <w:rStyle w:val="a7"/>
                <w:rFonts w:asciiTheme="majorEastAsia" w:eastAsiaTheme="majorEastAsia" w:hAnsiTheme="majorEastAsia" w:hint="eastAsia"/>
                <w:b/>
                <w:noProof/>
              </w:rPr>
              <w:t>、</w:t>
            </w:r>
            <w:r w:rsidR="000401B4" w:rsidRPr="00342A9E">
              <w:rPr>
                <w:rStyle w:val="a7"/>
                <w:rFonts w:asciiTheme="majorEastAsia" w:eastAsiaTheme="majorEastAsia" w:hAnsiTheme="majorEastAsia"/>
                <w:b/>
                <w:noProof/>
              </w:rPr>
              <w:t xml:space="preserve"> JPG</w:t>
            </w:r>
            <w:r w:rsidR="000401B4" w:rsidRPr="00342A9E">
              <w:rPr>
                <w:rStyle w:val="a7"/>
                <w:rFonts w:asciiTheme="majorEastAsia" w:eastAsiaTheme="majorEastAsia" w:hAnsiTheme="majorEastAsia" w:hint="eastAsia"/>
                <w:b/>
                <w:noProof/>
              </w:rPr>
              <w:t>文件输入：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26" w:history="1">
            <w:r w:rsidR="000401B4" w:rsidRPr="00342A9E">
              <w:rPr>
                <w:rStyle w:val="a7"/>
                <w:b/>
                <w:noProof/>
              </w:rPr>
              <w:t>4.3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云台设置（</w:t>
            </w:r>
            <w:r w:rsidR="000401B4" w:rsidRPr="00342A9E">
              <w:rPr>
                <w:rStyle w:val="a7"/>
                <w:b/>
                <w:noProof/>
              </w:rPr>
              <w:t>1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至</w:t>
            </w:r>
            <w:r w:rsidR="000401B4" w:rsidRPr="00342A9E">
              <w:rPr>
                <w:rStyle w:val="a7"/>
                <w:b/>
                <w:noProof/>
              </w:rPr>
              <w:t>4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通道云台摄像机输入）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27" w:history="1">
            <w:r w:rsidR="000401B4" w:rsidRPr="00342A9E">
              <w:rPr>
                <w:rStyle w:val="a7"/>
                <w:b/>
                <w:noProof/>
              </w:rPr>
              <w:t>4.4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b/>
                <w:noProof/>
              </w:rPr>
              <w:t>PGM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合成画面通道设置：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68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28" w:history="1">
            <w:r w:rsidR="000401B4" w:rsidRPr="00342A9E">
              <w:rPr>
                <w:rStyle w:val="a7"/>
                <w:b/>
                <w:noProof/>
              </w:rPr>
              <w:t>4.4.1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本地视频设置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68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29" w:history="1">
            <w:r w:rsidR="000401B4" w:rsidRPr="00342A9E">
              <w:rPr>
                <w:rStyle w:val="a7"/>
                <w:b/>
                <w:noProof/>
              </w:rPr>
              <w:t>4.4.2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音频输入设置（是</w:t>
            </w:r>
            <w:r w:rsidR="000401B4" w:rsidRPr="00342A9E">
              <w:rPr>
                <w:rStyle w:val="a7"/>
                <w:b/>
                <w:noProof/>
              </w:rPr>
              <w:t>PGM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画面直播输出使用的音频源、及设备音频接口输出）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68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30" w:history="1">
            <w:r w:rsidR="000401B4" w:rsidRPr="00342A9E">
              <w:rPr>
                <w:rStyle w:val="a7"/>
                <w:b/>
                <w:noProof/>
              </w:rPr>
              <w:t>4.4.3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主</w:t>
            </w:r>
            <w:r w:rsidR="000401B4" w:rsidRPr="00342A9E">
              <w:rPr>
                <w:rStyle w:val="a7"/>
                <w:b/>
                <w:noProof/>
              </w:rPr>
              <w:t>/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次流直播输出设置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68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31" w:history="1">
            <w:r w:rsidR="000401B4" w:rsidRPr="00342A9E">
              <w:rPr>
                <w:rStyle w:val="a7"/>
                <w:b/>
                <w:noProof/>
              </w:rPr>
              <w:t>4.4.4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录制设置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tabs>
              <w:tab w:val="left" w:pos="168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32" w:history="1">
            <w:r w:rsidR="000401B4" w:rsidRPr="00342A9E">
              <w:rPr>
                <w:rStyle w:val="a7"/>
                <w:b/>
                <w:noProof/>
              </w:rPr>
              <w:t>4.4.5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叠加图标字幕设置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33" w:history="1">
            <w:r w:rsidR="000401B4" w:rsidRPr="00342A9E">
              <w:rPr>
                <w:rStyle w:val="a7"/>
                <w:rFonts w:hint="eastAsia"/>
                <w:b/>
                <w:noProof/>
              </w:rPr>
              <w:t>五、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文件件管理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39" w:history="1">
            <w:r w:rsidR="000401B4" w:rsidRPr="00342A9E">
              <w:rPr>
                <w:rStyle w:val="a7"/>
                <w:b/>
                <w:noProof/>
              </w:rPr>
              <w:t>5.1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录制文件录像管理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41" w:history="1">
            <w:r w:rsidR="000401B4" w:rsidRPr="00342A9E">
              <w:rPr>
                <w:rStyle w:val="a7"/>
                <w:b/>
                <w:noProof/>
              </w:rPr>
              <w:t>5.2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导入资源管理：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42" w:history="1">
            <w:r w:rsidR="000401B4" w:rsidRPr="00342A9E">
              <w:rPr>
                <w:rStyle w:val="a7"/>
                <w:rFonts w:hint="eastAsia"/>
                <w:b/>
                <w:noProof/>
              </w:rPr>
              <w:t>六、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直播分发（推本机内嵌</w:t>
            </w:r>
            <w:r w:rsidR="000401B4" w:rsidRPr="00342A9E">
              <w:rPr>
                <w:rStyle w:val="a7"/>
                <w:b/>
                <w:noProof/>
              </w:rPr>
              <w:t>RTMP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分发直播）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44" w:history="1">
            <w:r w:rsidR="000401B4" w:rsidRPr="00342A9E">
              <w:rPr>
                <w:rStyle w:val="a7"/>
                <w:rFonts w:hint="eastAsia"/>
                <w:b/>
                <w:noProof/>
              </w:rPr>
              <w:t>七、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系统维护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50" w:history="1">
            <w:r w:rsidR="000401B4" w:rsidRPr="00342A9E">
              <w:rPr>
                <w:rStyle w:val="a7"/>
                <w:b/>
                <w:noProof/>
              </w:rPr>
              <w:t>7.1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远程关闭</w:t>
            </w:r>
            <w:r w:rsidR="000401B4" w:rsidRPr="00342A9E">
              <w:rPr>
                <w:rStyle w:val="a7"/>
                <w:b/>
                <w:noProof/>
              </w:rPr>
              <w:t>/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重启系统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51" w:history="1">
            <w:r w:rsidR="000401B4" w:rsidRPr="00342A9E">
              <w:rPr>
                <w:rStyle w:val="a7"/>
                <w:b/>
                <w:noProof/>
              </w:rPr>
              <w:t>7.2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开机显示画面设置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52" w:history="1">
            <w:r w:rsidR="000401B4" w:rsidRPr="00342A9E">
              <w:rPr>
                <w:rStyle w:val="a7"/>
                <w:noProof/>
              </w:rPr>
              <w:t>7.3</w:t>
            </w:r>
            <w:r w:rsidR="000401B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系统升级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53" w:history="1">
            <w:r w:rsidR="000401B4" w:rsidRPr="00342A9E">
              <w:rPr>
                <w:rStyle w:val="a7"/>
                <w:rFonts w:hint="eastAsia"/>
                <w:b/>
                <w:noProof/>
              </w:rPr>
              <w:t>升级方法</w:t>
            </w:r>
            <w:r w:rsidR="000401B4" w:rsidRPr="00342A9E">
              <w:rPr>
                <w:rStyle w:val="a7"/>
                <w:b/>
                <w:noProof/>
              </w:rPr>
              <w:t>1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01B4" w:rsidRDefault="00FA6CA8">
          <w:pPr>
            <w:pStyle w:val="3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2448354" w:history="1">
            <w:r w:rsidR="000401B4" w:rsidRPr="00342A9E">
              <w:rPr>
                <w:rStyle w:val="a7"/>
                <w:rFonts w:hint="eastAsia"/>
                <w:b/>
                <w:noProof/>
              </w:rPr>
              <w:t>升级方法</w:t>
            </w:r>
            <w:r w:rsidR="000401B4" w:rsidRPr="00342A9E">
              <w:rPr>
                <w:rStyle w:val="a7"/>
                <w:b/>
                <w:noProof/>
              </w:rPr>
              <w:t>2</w:t>
            </w:r>
            <w:r w:rsidR="000401B4" w:rsidRPr="00342A9E">
              <w:rPr>
                <w:rStyle w:val="a7"/>
                <w:rFonts w:hint="eastAsia"/>
                <w:b/>
                <w:noProof/>
              </w:rPr>
              <w:t>：</w:t>
            </w:r>
            <w:r w:rsidR="000401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01B4">
              <w:rPr>
                <w:noProof/>
                <w:webHidden/>
              </w:rPr>
              <w:instrText xml:space="preserve"> PAGEREF _Toc152448354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01B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7D30" w:rsidRPr="00BA276A" w:rsidRDefault="00FA6CA8" w:rsidP="00BA276A">
          <w:pPr>
            <w:pStyle w:val="20"/>
            <w:ind w:leftChars="0" w:left="0"/>
          </w:pPr>
          <w:r>
            <w:fldChar w:fldCharType="end"/>
          </w:r>
        </w:p>
      </w:sdtContent>
    </w:sdt>
    <w:bookmarkStart w:id="0" w:name="_Toc16713885" w:displacedByCustomXml="prev"/>
    <w:bookmarkStart w:id="1" w:name="_Toc16123769" w:displacedByCustomXml="prev"/>
    <w:p w:rsidR="004367DF" w:rsidRDefault="004367DF" w:rsidP="003849C2">
      <w:pPr>
        <w:pStyle w:val="1"/>
        <w:jc w:val="center"/>
        <w:rPr>
          <w:rFonts w:ascii="黑体" w:eastAsia="黑体" w:hAnsi="宋体"/>
        </w:rPr>
      </w:pPr>
    </w:p>
    <w:p w:rsidR="004367DF" w:rsidRDefault="004367DF" w:rsidP="004367DF"/>
    <w:p w:rsidR="003849C2" w:rsidRPr="00524230" w:rsidRDefault="003849C2" w:rsidP="007409F1">
      <w:pPr>
        <w:pStyle w:val="1"/>
        <w:jc w:val="center"/>
        <w:rPr>
          <w:rFonts w:ascii="黑体" w:eastAsia="黑体" w:hAnsi="宋体"/>
          <w:b w:val="0"/>
        </w:rPr>
      </w:pPr>
      <w:bookmarkStart w:id="2" w:name="_Toc152448292"/>
      <w:r w:rsidRPr="00524230">
        <w:rPr>
          <w:rFonts w:ascii="黑体" w:eastAsia="黑体" w:hAnsi="宋体" w:hint="eastAsia"/>
        </w:rPr>
        <w:t>声 明</w:t>
      </w:r>
      <w:bookmarkEnd w:id="1"/>
      <w:bookmarkEnd w:id="0"/>
      <w:bookmarkEnd w:id="2"/>
    </w:p>
    <w:p w:rsidR="003849C2" w:rsidRDefault="003849C2" w:rsidP="00BC4F4B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 w:rsidRPr="003849C2">
        <w:rPr>
          <w:rFonts w:ascii="黑体" w:eastAsia="黑体" w:hAnsi="黑体" w:cs="黑体" w:hint="eastAsia"/>
          <w:sz w:val="28"/>
          <w:szCs w:val="28"/>
        </w:rPr>
        <w:t>本手册所描述的内容可能与您现使用的版本有区别，如果您按照本手册使用时遇到有无法解决的问题，请与本公司技术支持部或产品供应商联系。本手册内容将不定期更新，公司有保留不另行通知的权利。</w:t>
      </w:r>
    </w:p>
    <w:p w:rsidR="004367DF" w:rsidRPr="003849C2" w:rsidRDefault="004367DF" w:rsidP="00BC4F4B">
      <w:pPr>
        <w:ind w:firstLineChars="200" w:firstLine="560"/>
        <w:rPr>
          <w:rFonts w:ascii="黑体" w:eastAsia="黑体" w:hAnsi="黑体" w:cs="黑体"/>
          <w:sz w:val="28"/>
          <w:szCs w:val="28"/>
        </w:rPr>
      </w:pPr>
    </w:p>
    <w:p w:rsidR="00F92BBF" w:rsidRPr="00A91F49" w:rsidRDefault="00F92BBF" w:rsidP="002A6434">
      <w:pPr>
        <w:pStyle w:val="a6"/>
        <w:numPr>
          <w:ilvl w:val="0"/>
          <w:numId w:val="3"/>
        </w:numPr>
        <w:ind w:firstLineChars="0"/>
        <w:outlineLvl w:val="0"/>
        <w:rPr>
          <w:b/>
          <w:sz w:val="28"/>
          <w:szCs w:val="28"/>
        </w:rPr>
      </w:pPr>
      <w:bookmarkStart w:id="3" w:name="_Toc34594608"/>
      <w:bookmarkStart w:id="4" w:name="_Toc152448293"/>
      <w:r w:rsidRPr="00A91F49">
        <w:rPr>
          <w:rFonts w:hint="eastAsia"/>
          <w:b/>
          <w:sz w:val="28"/>
          <w:szCs w:val="28"/>
        </w:rPr>
        <w:t>产品介绍</w:t>
      </w:r>
      <w:bookmarkEnd w:id="3"/>
      <w:bookmarkEnd w:id="4"/>
    </w:p>
    <w:p w:rsidR="00BF2A08" w:rsidRDefault="006C20EF" w:rsidP="00236A40">
      <w:pPr>
        <w:pStyle w:val="a6"/>
        <w:numPr>
          <w:ilvl w:val="1"/>
          <w:numId w:val="4"/>
        </w:numPr>
        <w:ind w:firstLineChars="0"/>
        <w:outlineLvl w:val="1"/>
        <w:rPr>
          <w:b/>
          <w:sz w:val="24"/>
        </w:rPr>
      </w:pPr>
      <w:bookmarkStart w:id="5" w:name="_Toc152448294"/>
      <w:r w:rsidRPr="006C20EF">
        <w:rPr>
          <w:b/>
          <w:sz w:val="24"/>
        </w:rPr>
        <w:t>4</w:t>
      </w:r>
      <w:r w:rsidRPr="006C20EF">
        <w:rPr>
          <w:rFonts w:hint="eastAsia"/>
          <w:b/>
          <w:sz w:val="24"/>
        </w:rPr>
        <w:t>路</w:t>
      </w:r>
      <w:r w:rsidRPr="006C20EF">
        <w:rPr>
          <w:b/>
          <w:sz w:val="24"/>
        </w:rPr>
        <w:t>HDMI</w:t>
      </w:r>
      <w:r w:rsidRPr="006C20EF">
        <w:rPr>
          <w:rFonts w:hint="eastAsia"/>
          <w:b/>
          <w:sz w:val="24"/>
        </w:rPr>
        <w:t>常态化高清录播机</w:t>
      </w:r>
      <w:bookmarkEnd w:id="5"/>
    </w:p>
    <w:p w:rsidR="004B11DE" w:rsidRDefault="004B11DE" w:rsidP="00C40182">
      <w:pPr>
        <w:pStyle w:val="a6"/>
        <w:ind w:left="709" w:firstLineChars="0" w:firstLine="0"/>
        <w:rPr>
          <w:rFonts w:asciiTheme="majorEastAsia" w:eastAsiaTheme="majorEastAsia" w:hAnsiTheme="majorEastAsia"/>
          <w:szCs w:val="21"/>
        </w:rPr>
      </w:pPr>
      <w:r w:rsidRPr="003F4295">
        <w:rPr>
          <w:rFonts w:asciiTheme="majorEastAsia" w:eastAsiaTheme="majorEastAsia" w:hAnsiTheme="majorEastAsia" w:hint="eastAsia"/>
          <w:szCs w:val="21"/>
        </w:rPr>
        <w:t>硬件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Pr="003F4295">
        <w:rPr>
          <w:rFonts w:asciiTheme="majorEastAsia" w:eastAsiaTheme="majorEastAsia" w:hAnsiTheme="majorEastAsia" w:hint="eastAsia"/>
          <w:szCs w:val="21"/>
        </w:rPr>
        <w:t>四核 A7@1.2GHz</w:t>
      </w:r>
      <w:r>
        <w:rPr>
          <w:rFonts w:asciiTheme="majorEastAsia" w:eastAsiaTheme="majorEastAsia" w:hAnsiTheme="majorEastAsia" w:hint="eastAsia"/>
          <w:szCs w:val="21"/>
        </w:rPr>
        <w:t xml:space="preserve"> </w:t>
      </w:r>
      <w:r w:rsidRPr="003F4295">
        <w:rPr>
          <w:rFonts w:asciiTheme="majorEastAsia" w:eastAsiaTheme="majorEastAsia" w:hAnsiTheme="majorEastAsia" w:hint="eastAsia"/>
          <w:szCs w:val="21"/>
        </w:rPr>
        <w:t xml:space="preserve"> </w:t>
      </w:r>
      <w:r w:rsidRPr="003F4295">
        <w:rPr>
          <w:rFonts w:asciiTheme="majorEastAsia" w:eastAsiaTheme="majorEastAsia" w:hAnsiTheme="majorEastAsia"/>
          <w:szCs w:val="21"/>
        </w:rPr>
        <w:t xml:space="preserve">H.265/H.264 Main Profile </w:t>
      </w:r>
      <w:r w:rsidRPr="003F4295">
        <w:rPr>
          <w:rFonts w:asciiTheme="majorEastAsia" w:eastAsiaTheme="majorEastAsia" w:hAnsiTheme="majorEastAsia" w:hint="eastAsia"/>
          <w:szCs w:val="21"/>
        </w:rPr>
        <w:t>编解码</w:t>
      </w:r>
    </w:p>
    <w:p w:rsidR="004B11DE" w:rsidRDefault="004B11DE" w:rsidP="00C40182">
      <w:pPr>
        <w:pStyle w:val="a6"/>
        <w:ind w:left="709" w:firstLineChars="0" w:firstLine="0"/>
        <w:rPr>
          <w:rFonts w:asciiTheme="majorEastAsia" w:eastAsiaTheme="majorEastAsia" w:hAnsiTheme="majorEastAsia"/>
          <w:szCs w:val="21"/>
        </w:rPr>
      </w:pPr>
      <w:r w:rsidRPr="003F4295">
        <w:rPr>
          <w:rFonts w:asciiTheme="majorEastAsia" w:eastAsiaTheme="majorEastAsia" w:hAnsiTheme="majorEastAsia" w:hint="eastAsia"/>
          <w:szCs w:val="21"/>
        </w:rPr>
        <w:t>中文</w:t>
      </w:r>
      <w:r>
        <w:rPr>
          <w:rFonts w:asciiTheme="majorEastAsia" w:eastAsiaTheme="majorEastAsia" w:hAnsiTheme="majorEastAsia" w:hint="eastAsia"/>
          <w:szCs w:val="21"/>
        </w:rPr>
        <w:t xml:space="preserve"> 图形化操控菜单，</w:t>
      </w:r>
      <w:r w:rsidRPr="003F4295">
        <w:rPr>
          <w:rFonts w:asciiTheme="majorEastAsia" w:eastAsiaTheme="majorEastAsia" w:hAnsiTheme="majorEastAsia" w:hint="eastAsia"/>
          <w:szCs w:val="21"/>
        </w:rPr>
        <w:t xml:space="preserve">嵌入式 </w:t>
      </w:r>
      <w:r w:rsidRPr="003F4295">
        <w:rPr>
          <w:rFonts w:asciiTheme="majorEastAsia" w:eastAsiaTheme="majorEastAsia" w:hAnsiTheme="majorEastAsia"/>
          <w:szCs w:val="21"/>
        </w:rPr>
        <w:t xml:space="preserve">Linux </w:t>
      </w:r>
      <w:r w:rsidRPr="003F4295">
        <w:rPr>
          <w:rFonts w:asciiTheme="majorEastAsia" w:eastAsiaTheme="majorEastAsia" w:hAnsiTheme="majorEastAsia" w:hint="eastAsia"/>
          <w:szCs w:val="21"/>
        </w:rPr>
        <w:t xml:space="preserve">系统 </w:t>
      </w:r>
      <w:r w:rsidRPr="003F4295">
        <w:rPr>
          <w:rFonts w:asciiTheme="majorEastAsia" w:eastAsiaTheme="majorEastAsia" w:hAnsiTheme="majorEastAsia"/>
          <w:szCs w:val="21"/>
        </w:rPr>
        <w:t>S</w:t>
      </w:r>
      <w:r>
        <w:rPr>
          <w:rFonts w:asciiTheme="majorEastAsia" w:eastAsiaTheme="majorEastAsia" w:hAnsiTheme="majorEastAsia" w:hint="eastAsia"/>
          <w:szCs w:val="21"/>
        </w:rPr>
        <w:t>OC</w:t>
      </w:r>
      <w:r w:rsidRPr="003F4295">
        <w:rPr>
          <w:rFonts w:asciiTheme="majorEastAsia" w:eastAsiaTheme="majorEastAsia" w:hAnsiTheme="majorEastAsia"/>
          <w:szCs w:val="21"/>
        </w:rPr>
        <w:t xml:space="preserve"> </w:t>
      </w:r>
      <w:r w:rsidRPr="003F4295">
        <w:rPr>
          <w:rFonts w:asciiTheme="majorEastAsia" w:eastAsiaTheme="majorEastAsia" w:hAnsiTheme="majorEastAsia" w:hint="eastAsia"/>
          <w:szCs w:val="21"/>
        </w:rPr>
        <w:t>架构</w:t>
      </w:r>
    </w:p>
    <w:p w:rsidR="004367DF" w:rsidRDefault="00A97E5D" w:rsidP="00A97E5D">
      <w:pPr>
        <w:jc w:val="center"/>
        <w:rPr>
          <w:sz w:val="28"/>
          <w:szCs w:val="28"/>
        </w:rPr>
      </w:pPr>
      <w:r w:rsidRPr="00A97E5D">
        <w:rPr>
          <w:noProof/>
          <w:sz w:val="28"/>
          <w:szCs w:val="28"/>
        </w:rPr>
        <w:drawing>
          <wp:inline distT="0" distB="0" distL="0" distR="0">
            <wp:extent cx="4419600" cy="714721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45" cy="72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DF" w:rsidRDefault="004367DF" w:rsidP="0078476E">
      <w:pPr>
        <w:rPr>
          <w:szCs w:val="21"/>
        </w:rPr>
      </w:pPr>
    </w:p>
    <w:p w:rsidR="00BA276A" w:rsidRDefault="00A97E5D" w:rsidP="00A97E5D">
      <w:pPr>
        <w:jc w:val="center"/>
        <w:rPr>
          <w:szCs w:val="21"/>
        </w:rPr>
      </w:pPr>
      <w:r w:rsidRPr="00A97E5D">
        <w:rPr>
          <w:rFonts w:hint="eastAsia"/>
          <w:noProof/>
          <w:szCs w:val="21"/>
        </w:rPr>
        <w:drawing>
          <wp:inline distT="0" distB="0" distL="0" distR="0">
            <wp:extent cx="4357980" cy="757441"/>
            <wp:effectExtent l="19050" t="0" r="44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64" cy="76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5D" w:rsidRDefault="00A97E5D" w:rsidP="00A97E5D">
      <w:pPr>
        <w:jc w:val="center"/>
        <w:rPr>
          <w:szCs w:val="21"/>
        </w:rPr>
      </w:pPr>
    </w:p>
    <w:tbl>
      <w:tblPr>
        <w:tblStyle w:val="a8"/>
        <w:tblW w:w="0" w:type="auto"/>
        <w:jc w:val="center"/>
        <w:tblLook w:val="04A0"/>
      </w:tblPr>
      <w:tblGrid>
        <w:gridCol w:w="1671"/>
        <w:gridCol w:w="7317"/>
      </w:tblGrid>
      <w:tr w:rsidR="00A97E5D" w:rsidTr="00A97E5D">
        <w:trPr>
          <w:trHeight w:val="389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97E5D" w:rsidRPr="00B67763" w:rsidRDefault="00A97E5D" w:rsidP="00A97E5D">
            <w:pPr>
              <w:jc w:val="center"/>
              <w:rPr>
                <w:b/>
                <w:szCs w:val="21"/>
                <w:lang w:val="en-GB"/>
              </w:rPr>
            </w:pPr>
            <w:r>
              <w:rPr>
                <w:rFonts w:hint="eastAsia"/>
                <w:b/>
                <w:szCs w:val="21"/>
                <w:lang w:val="en-GB"/>
              </w:rPr>
              <w:t>配置</w:t>
            </w:r>
            <w:r w:rsidRPr="00B67763">
              <w:rPr>
                <w:rFonts w:hint="eastAsia"/>
                <w:b/>
                <w:szCs w:val="21"/>
                <w:lang w:val="en-GB"/>
              </w:rPr>
              <w:t>说明</w:t>
            </w:r>
          </w:p>
        </w:tc>
        <w:tc>
          <w:tcPr>
            <w:tcW w:w="7317" w:type="dxa"/>
            <w:shd w:val="clear" w:color="auto" w:fill="DAEEF3" w:themeFill="accent5" w:themeFillTint="33"/>
            <w:vAlign w:val="center"/>
          </w:tcPr>
          <w:p w:rsidR="00A97E5D" w:rsidRPr="00B67763" w:rsidRDefault="006C20EF" w:rsidP="00A97E5D">
            <w:pPr>
              <w:jc w:val="center"/>
              <w:rPr>
                <w:b/>
                <w:szCs w:val="21"/>
                <w:lang w:val="en-GB"/>
              </w:rPr>
            </w:pPr>
            <w:r w:rsidRPr="006C20EF">
              <w:rPr>
                <w:b/>
                <w:szCs w:val="21"/>
                <w:lang w:val="en-GB"/>
              </w:rPr>
              <w:t>4</w:t>
            </w:r>
            <w:r w:rsidRPr="006C20EF">
              <w:rPr>
                <w:rFonts w:hint="eastAsia"/>
                <w:b/>
                <w:szCs w:val="21"/>
                <w:lang w:val="en-GB"/>
              </w:rPr>
              <w:t>路</w:t>
            </w:r>
            <w:r w:rsidRPr="006C20EF">
              <w:rPr>
                <w:b/>
                <w:szCs w:val="21"/>
                <w:lang w:val="en-GB"/>
              </w:rPr>
              <w:t>HDMI</w:t>
            </w:r>
            <w:r w:rsidRPr="006C20EF">
              <w:rPr>
                <w:rFonts w:hint="eastAsia"/>
                <w:b/>
                <w:szCs w:val="21"/>
                <w:lang w:val="en-GB"/>
              </w:rPr>
              <w:t>常态化高清录播机</w:t>
            </w:r>
          </w:p>
        </w:tc>
      </w:tr>
      <w:tr w:rsidR="00A97E5D" w:rsidTr="00A97E5D">
        <w:trPr>
          <w:trHeight w:val="389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97E5D" w:rsidRPr="000568D3" w:rsidRDefault="00A97E5D" w:rsidP="00A97E5D">
            <w:pPr>
              <w:jc w:val="center"/>
              <w:rPr>
                <w:szCs w:val="21"/>
                <w:lang w:val="en-GB"/>
              </w:rPr>
            </w:pPr>
            <w:r w:rsidRPr="000568D3">
              <w:rPr>
                <w:rFonts w:hint="eastAsia"/>
                <w:szCs w:val="21"/>
                <w:lang w:val="en-GB"/>
              </w:rPr>
              <w:t>前面板接口</w:t>
            </w:r>
          </w:p>
        </w:tc>
        <w:tc>
          <w:tcPr>
            <w:tcW w:w="7317" w:type="dxa"/>
            <w:vAlign w:val="center"/>
          </w:tcPr>
          <w:p w:rsidR="00A97E5D" w:rsidRPr="00B67763" w:rsidRDefault="00A97E5D" w:rsidP="00A97E5D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开关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/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重启按钮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</w:p>
          <w:p w:rsidR="00A97E5D" w:rsidRPr="00B67763" w:rsidRDefault="00A97E5D" w:rsidP="00A97E5D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1.8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寸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IP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信息显示屏</w:t>
            </w:r>
          </w:p>
          <w:p w:rsidR="00A97E5D" w:rsidRPr="00B67763" w:rsidRDefault="00A97E5D" w:rsidP="00A97E5D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USB2.0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插口</w:t>
            </w:r>
          </w:p>
        </w:tc>
      </w:tr>
      <w:tr w:rsidR="00A97E5D" w:rsidTr="00A97E5D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97E5D" w:rsidRPr="000568D3" w:rsidRDefault="00A97E5D" w:rsidP="00A97E5D">
            <w:pPr>
              <w:jc w:val="center"/>
              <w:rPr>
                <w:szCs w:val="21"/>
                <w:lang w:val="en-GB"/>
              </w:rPr>
            </w:pPr>
            <w:r w:rsidRPr="000568D3">
              <w:rPr>
                <w:rFonts w:hint="eastAsia"/>
                <w:szCs w:val="21"/>
                <w:lang w:val="en-GB"/>
              </w:rPr>
              <w:t>背面板接口</w:t>
            </w:r>
          </w:p>
        </w:tc>
        <w:tc>
          <w:tcPr>
            <w:tcW w:w="7317" w:type="dxa"/>
            <w:vAlign w:val="center"/>
          </w:tcPr>
          <w:p w:rsidR="00A97E5D" w:rsidRPr="00B67763" w:rsidRDefault="00A97E5D" w:rsidP="00A97E5D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视频输入：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4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HDMI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>
              <w:rPr>
                <w:rFonts w:hint="eastAsia"/>
                <w:sz w:val="18"/>
                <w:szCs w:val="18"/>
                <w:lang w:val="en-GB"/>
              </w:rPr>
              <w:t>支持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1080p 1080i 720p @60/50/30/25 </w:t>
            </w:r>
            <w:r>
              <w:rPr>
                <w:rFonts w:hint="eastAsia"/>
                <w:sz w:val="18"/>
                <w:szCs w:val="18"/>
                <w:lang w:val="en-GB"/>
              </w:rPr>
              <w:t>输入</w:t>
            </w:r>
          </w:p>
          <w:p w:rsidR="00A97E5D" w:rsidRDefault="00A97E5D" w:rsidP="00A97E5D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视频输出：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1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HDMI+1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VGA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，可选输出操控界面、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PGM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合成画面、通道画面</w:t>
            </w:r>
          </w:p>
          <w:p w:rsidR="00A97E5D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音频输入：</w:t>
            </w:r>
            <w:r>
              <w:rPr>
                <w:rFonts w:hint="eastAsia"/>
                <w:sz w:val="18"/>
                <w:szCs w:val="18"/>
                <w:lang w:val="en-GB"/>
              </w:rPr>
              <w:t>2</w:t>
            </w:r>
            <w:r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6.5mm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音频输入接口</w:t>
            </w:r>
          </w:p>
          <w:p w:rsidR="00A97E5D" w:rsidRPr="009C1287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音频输出：</w:t>
            </w:r>
            <w:r>
              <w:rPr>
                <w:rFonts w:hint="eastAsia"/>
                <w:sz w:val="18"/>
                <w:szCs w:val="18"/>
                <w:lang w:val="en-GB"/>
              </w:rPr>
              <w:t>2</w:t>
            </w:r>
            <w:r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6.5mm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音频输出接口，</w:t>
            </w:r>
            <w:r>
              <w:rPr>
                <w:rFonts w:hint="eastAsia"/>
                <w:sz w:val="18"/>
                <w:szCs w:val="18"/>
                <w:lang w:val="en-GB"/>
              </w:rPr>
              <w:t>1</w:t>
            </w:r>
            <w:r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3.5mm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莲花</w:t>
            </w:r>
            <w:r w:rsidRPr="009C1287">
              <w:rPr>
                <w:sz w:val="18"/>
                <w:szCs w:val="18"/>
                <w:lang w:val="en-GB"/>
              </w:rPr>
              <w:t>监听接口</w:t>
            </w:r>
          </w:p>
          <w:p w:rsidR="00A97E5D" w:rsidRPr="009C1287" w:rsidRDefault="00A97E5D" w:rsidP="00A97E5D">
            <w:pPr>
              <w:rPr>
                <w:sz w:val="18"/>
                <w:szCs w:val="18"/>
                <w:lang w:val="en-GB"/>
              </w:rPr>
            </w:pPr>
            <w:r w:rsidRPr="009C1287">
              <w:rPr>
                <w:rFonts w:hint="eastAsia"/>
                <w:sz w:val="18"/>
                <w:szCs w:val="18"/>
                <w:lang w:val="en-GB"/>
              </w:rPr>
              <w:t>网口：千兆网络接口</w:t>
            </w:r>
          </w:p>
          <w:p w:rsidR="00A97E5D" w:rsidRDefault="00A97E5D" w:rsidP="00A97E5D">
            <w:pPr>
              <w:rPr>
                <w:sz w:val="18"/>
                <w:szCs w:val="18"/>
                <w:lang w:val="en-GB"/>
              </w:rPr>
            </w:pPr>
            <w:r w:rsidRPr="009C1287">
              <w:rPr>
                <w:rFonts w:hint="eastAsia"/>
                <w:sz w:val="18"/>
                <w:szCs w:val="18"/>
                <w:lang w:val="en-GB"/>
              </w:rPr>
              <w:t>控制接口：输出成网口方便布线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 xml:space="preserve"> RS232 2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 xml:space="preserve"> RS485 2/4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路</w:t>
            </w:r>
          </w:p>
          <w:p w:rsidR="00A97E5D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USB</w:t>
            </w:r>
            <w:r>
              <w:rPr>
                <w:rFonts w:hint="eastAsia"/>
                <w:sz w:val="18"/>
                <w:szCs w:val="18"/>
                <w:lang w:val="en-GB"/>
              </w:rPr>
              <w:t>接口：</w:t>
            </w:r>
            <w:r>
              <w:rPr>
                <w:rFonts w:hint="eastAsia"/>
                <w:sz w:val="18"/>
                <w:szCs w:val="18"/>
                <w:lang w:val="en-GB"/>
              </w:rPr>
              <w:t>2</w:t>
            </w:r>
            <w:r>
              <w:rPr>
                <w:rFonts w:hint="eastAsia"/>
                <w:sz w:val="18"/>
                <w:szCs w:val="18"/>
                <w:lang w:val="en-GB"/>
              </w:rPr>
              <w:t>个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2.0 USB</w:t>
            </w:r>
            <w:r>
              <w:rPr>
                <w:rFonts w:hint="eastAsia"/>
                <w:sz w:val="18"/>
                <w:szCs w:val="18"/>
                <w:lang w:val="en-GB"/>
              </w:rPr>
              <w:t>接口</w:t>
            </w:r>
          </w:p>
          <w:p w:rsidR="00A97E5D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调试口：</w:t>
            </w:r>
            <w:r>
              <w:rPr>
                <w:rFonts w:hint="eastAsia"/>
                <w:sz w:val="18"/>
                <w:szCs w:val="18"/>
                <w:lang w:val="en-GB"/>
              </w:rPr>
              <w:t>1</w:t>
            </w:r>
            <w:r>
              <w:rPr>
                <w:rFonts w:hint="eastAsia"/>
                <w:sz w:val="18"/>
                <w:szCs w:val="18"/>
                <w:lang w:val="en-GB"/>
              </w:rPr>
              <w:t>路</w:t>
            </w:r>
            <w:r>
              <w:rPr>
                <w:rFonts w:hint="eastAsia"/>
                <w:sz w:val="18"/>
                <w:szCs w:val="18"/>
                <w:lang w:val="en-GB"/>
              </w:rPr>
              <w:t>micro USB</w:t>
            </w:r>
          </w:p>
          <w:p w:rsidR="00A97E5D" w:rsidRPr="00B67763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电源输入接口：外置适配器</w:t>
            </w:r>
            <w:r>
              <w:rPr>
                <w:rFonts w:hint="eastAsia"/>
                <w:sz w:val="18"/>
                <w:szCs w:val="18"/>
                <w:lang w:val="en-GB"/>
              </w:rPr>
              <w:t>220W  12V 5A</w:t>
            </w:r>
          </w:p>
        </w:tc>
      </w:tr>
      <w:tr w:rsidR="00A97E5D" w:rsidTr="00A97E5D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97E5D" w:rsidRPr="000568D3" w:rsidRDefault="00A97E5D" w:rsidP="00A97E5D">
            <w:pPr>
              <w:jc w:val="center"/>
              <w:rPr>
                <w:szCs w:val="21"/>
                <w:lang w:val="en-GB"/>
              </w:rPr>
            </w:pPr>
            <w:r w:rsidRPr="000568D3">
              <w:rPr>
                <w:rFonts w:hint="eastAsia"/>
                <w:szCs w:val="21"/>
                <w:lang w:val="en-GB"/>
              </w:rPr>
              <w:t>存储硬盘</w:t>
            </w:r>
          </w:p>
        </w:tc>
        <w:tc>
          <w:tcPr>
            <w:tcW w:w="7317" w:type="dxa"/>
            <w:vAlign w:val="center"/>
          </w:tcPr>
          <w:p w:rsidR="00A97E5D" w:rsidRPr="00B67763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内置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标配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1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个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 xml:space="preserve">SATA 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2T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存储硬盘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ext4 分区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，支持FTP存储</w:t>
            </w:r>
          </w:p>
        </w:tc>
      </w:tr>
      <w:tr w:rsidR="00A97E5D" w:rsidTr="00A97E5D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97E5D" w:rsidRPr="000568D3" w:rsidRDefault="00A97E5D" w:rsidP="00A97E5D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lastRenderedPageBreak/>
              <w:t>系统</w:t>
            </w:r>
          </w:p>
        </w:tc>
        <w:tc>
          <w:tcPr>
            <w:tcW w:w="7317" w:type="dxa"/>
            <w:vAlign w:val="center"/>
          </w:tcPr>
          <w:p w:rsidR="00A97E5D" w:rsidRPr="00B67763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中文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>
              <w:rPr>
                <w:rFonts w:hint="eastAsia"/>
                <w:sz w:val="18"/>
                <w:szCs w:val="18"/>
                <w:lang w:val="en-GB"/>
              </w:rPr>
              <w:t>图形化设置菜单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>
              <w:rPr>
                <w:rFonts w:hint="eastAsia"/>
                <w:sz w:val="18"/>
                <w:szCs w:val="18"/>
                <w:lang w:val="en-GB"/>
              </w:rPr>
              <w:t>系统</w:t>
            </w:r>
            <w:r>
              <w:rPr>
                <w:rFonts w:hint="eastAsia"/>
                <w:sz w:val="18"/>
                <w:szCs w:val="18"/>
                <w:lang w:val="en-GB"/>
              </w:rPr>
              <w:t>Linux</w:t>
            </w:r>
            <w:r>
              <w:rPr>
                <w:rFonts w:hint="eastAsia"/>
                <w:sz w:val="18"/>
                <w:szCs w:val="18"/>
                <w:lang w:val="en-GB"/>
              </w:rPr>
              <w:t>嵌入式</w:t>
            </w:r>
            <w:r w:rsidRPr="00E00436">
              <w:rPr>
                <w:sz w:val="18"/>
                <w:szCs w:val="18"/>
                <w:lang w:val="en-GB"/>
              </w:rPr>
              <w:t xml:space="preserve">soc </w:t>
            </w:r>
            <w:r w:rsidRPr="00E00436">
              <w:rPr>
                <w:rFonts w:hint="eastAsia"/>
                <w:sz w:val="18"/>
                <w:szCs w:val="18"/>
                <w:lang w:val="en-GB"/>
              </w:rPr>
              <w:t>架构</w:t>
            </w:r>
          </w:p>
        </w:tc>
      </w:tr>
      <w:tr w:rsidR="00A97E5D" w:rsidTr="00A97E5D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97E5D" w:rsidRDefault="00A97E5D" w:rsidP="00A97E5D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操控管理</w:t>
            </w:r>
          </w:p>
        </w:tc>
        <w:tc>
          <w:tcPr>
            <w:tcW w:w="7317" w:type="dxa"/>
            <w:vAlign w:val="center"/>
          </w:tcPr>
          <w:p w:rsidR="00A97E5D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本机</w:t>
            </w:r>
            <w:r>
              <w:rPr>
                <w:rFonts w:hint="eastAsia"/>
                <w:sz w:val="18"/>
                <w:szCs w:val="18"/>
                <w:lang w:val="en-GB"/>
              </w:rPr>
              <w:t>HDMI/VGA</w:t>
            </w:r>
            <w:r>
              <w:rPr>
                <w:rFonts w:hint="eastAsia"/>
                <w:sz w:val="18"/>
                <w:szCs w:val="18"/>
                <w:lang w:val="en-GB"/>
              </w:rPr>
              <w:t>屏幕</w:t>
            </w:r>
            <w:r>
              <w:rPr>
                <w:rFonts w:hint="eastAsia"/>
                <w:sz w:val="18"/>
                <w:szCs w:val="18"/>
                <w:lang w:val="en-GB"/>
              </w:rPr>
              <w:t>+USB</w:t>
            </w:r>
            <w:r>
              <w:rPr>
                <w:rFonts w:hint="eastAsia"/>
                <w:sz w:val="18"/>
                <w:szCs w:val="18"/>
                <w:lang w:val="en-GB"/>
              </w:rPr>
              <w:t>鼠标操控，远程网络电脑</w:t>
            </w:r>
            <w:r>
              <w:rPr>
                <w:rFonts w:hint="eastAsia"/>
                <w:sz w:val="18"/>
                <w:szCs w:val="18"/>
                <w:lang w:val="en-GB"/>
              </w:rPr>
              <w:t>Win</w:t>
            </w:r>
            <w:r>
              <w:rPr>
                <w:rFonts w:hint="eastAsia"/>
                <w:sz w:val="18"/>
                <w:szCs w:val="18"/>
                <w:lang w:val="en-GB"/>
              </w:rPr>
              <w:t>客户端操控，</w:t>
            </w:r>
            <w:r>
              <w:rPr>
                <w:rFonts w:hint="eastAsia"/>
                <w:sz w:val="18"/>
                <w:szCs w:val="18"/>
                <w:lang w:val="en-GB"/>
              </w:rPr>
              <w:t>web</w:t>
            </w:r>
            <w:r>
              <w:rPr>
                <w:rFonts w:hint="eastAsia"/>
                <w:sz w:val="18"/>
                <w:szCs w:val="18"/>
                <w:lang w:val="en-GB"/>
              </w:rPr>
              <w:t>浏览器、中控设备操控</w:t>
            </w:r>
          </w:p>
        </w:tc>
      </w:tr>
      <w:tr w:rsidR="00A97E5D" w:rsidTr="00A97E5D">
        <w:trPr>
          <w:trHeight w:val="389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97E5D" w:rsidRDefault="00A97E5D" w:rsidP="00A97E5D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整机尺寸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317" w:type="dxa"/>
            <w:vAlign w:val="center"/>
          </w:tcPr>
          <w:p w:rsidR="00A97E5D" w:rsidRPr="00B67763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1U机架式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480*44*300</w:t>
            </w:r>
          </w:p>
        </w:tc>
      </w:tr>
      <w:tr w:rsidR="00A97E5D" w:rsidTr="00A97E5D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97E5D" w:rsidRDefault="00A97E5D" w:rsidP="00A97E5D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使用环境</w:t>
            </w:r>
          </w:p>
        </w:tc>
        <w:tc>
          <w:tcPr>
            <w:tcW w:w="7317" w:type="dxa"/>
            <w:vAlign w:val="center"/>
          </w:tcPr>
          <w:p w:rsidR="00A97E5D" w:rsidRPr="00B67763" w:rsidRDefault="00A97E5D" w:rsidP="00A97E5D">
            <w:pPr>
              <w:rPr>
                <w:sz w:val="18"/>
                <w:szCs w:val="18"/>
                <w:lang w:val="en-GB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工作湿度</w:t>
            </w:r>
            <w:r>
              <w:rPr>
                <w:rFonts w:ascii="新宋体" w:eastAsia="新宋体" w:hAnsi="新宋体"/>
                <w:color w:val="000000"/>
                <w:szCs w:val="21"/>
              </w:rPr>
              <w:t>-10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℃</w:t>
            </w:r>
            <w:r>
              <w:rPr>
                <w:rFonts w:ascii="新宋体" w:eastAsia="新宋体" w:hAnsi="新宋体"/>
                <w:color w:val="000000"/>
                <w:szCs w:val="21"/>
              </w:rPr>
              <w:t>-85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℃，指的是通风良好条件下的环境温度  湿度</w:t>
            </w:r>
            <w:r>
              <w:rPr>
                <w:rFonts w:ascii="新宋体" w:eastAsia="新宋体" w:hAnsi="新宋体"/>
                <w:color w:val="000000"/>
                <w:szCs w:val="21"/>
              </w:rPr>
              <w:t>85%RH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以下</w:t>
            </w:r>
          </w:p>
        </w:tc>
      </w:tr>
    </w:tbl>
    <w:p w:rsidR="00445C9E" w:rsidRDefault="00CE2834" w:rsidP="00445C9E">
      <w:pPr>
        <w:pStyle w:val="a6"/>
        <w:numPr>
          <w:ilvl w:val="1"/>
          <w:numId w:val="4"/>
        </w:numPr>
        <w:ind w:firstLineChars="0"/>
        <w:outlineLvl w:val="1"/>
        <w:rPr>
          <w:b/>
          <w:sz w:val="24"/>
        </w:rPr>
      </w:pPr>
      <w:bookmarkStart w:id="6" w:name="_Toc152448295"/>
      <w:r>
        <w:rPr>
          <w:rFonts w:hint="eastAsia"/>
          <w:b/>
          <w:sz w:val="24"/>
        </w:rPr>
        <w:t>设备管理</w:t>
      </w:r>
      <w:r w:rsidR="00445C9E" w:rsidRPr="00BA276A">
        <w:rPr>
          <w:rFonts w:hint="eastAsia"/>
          <w:b/>
          <w:sz w:val="24"/>
        </w:rPr>
        <w:t>方式：</w:t>
      </w:r>
      <w:bookmarkEnd w:id="6"/>
    </w:p>
    <w:p w:rsidR="00CE2834" w:rsidRPr="00CE2834" w:rsidRDefault="00CE2834" w:rsidP="00C40182">
      <w:pPr>
        <w:pStyle w:val="a6"/>
        <w:ind w:left="709" w:firstLineChars="0" w:firstLine="0"/>
        <w:rPr>
          <w:szCs w:val="21"/>
        </w:rPr>
      </w:pPr>
      <w:r w:rsidRPr="00CE2834">
        <w:rPr>
          <w:rFonts w:hint="eastAsia"/>
          <w:szCs w:val="21"/>
        </w:rPr>
        <w:t>接</w:t>
      </w:r>
      <w:r w:rsidRPr="00CE2834">
        <w:rPr>
          <w:rFonts w:hint="eastAsia"/>
          <w:szCs w:val="21"/>
        </w:rPr>
        <w:t>HDMI/VGA</w:t>
      </w:r>
      <w:r w:rsidRPr="00CE2834">
        <w:rPr>
          <w:rFonts w:hint="eastAsia"/>
          <w:szCs w:val="21"/>
        </w:rPr>
        <w:t>屏幕</w:t>
      </w:r>
      <w:r w:rsidRPr="00CE2834">
        <w:rPr>
          <w:rFonts w:hint="eastAsia"/>
          <w:szCs w:val="21"/>
        </w:rPr>
        <w:t>+USB</w:t>
      </w:r>
      <w:r w:rsidRPr="00CE2834">
        <w:rPr>
          <w:rFonts w:hint="eastAsia"/>
          <w:szCs w:val="21"/>
        </w:rPr>
        <w:t>鼠标可本地界面操控；或远程网络电脑装</w:t>
      </w:r>
      <w:r w:rsidRPr="00CE2834">
        <w:rPr>
          <w:rFonts w:hint="eastAsia"/>
          <w:szCs w:val="21"/>
        </w:rPr>
        <w:t>Win</w:t>
      </w:r>
      <w:r w:rsidRPr="00CE2834">
        <w:rPr>
          <w:rFonts w:hint="eastAsia"/>
          <w:szCs w:val="21"/>
        </w:rPr>
        <w:t>客户端也可以远程导播操控。</w:t>
      </w:r>
    </w:p>
    <w:p w:rsidR="00445C9E" w:rsidRDefault="00050DA7" w:rsidP="00445C9E">
      <w:pPr>
        <w:jc w:val="center"/>
        <w:rPr>
          <w:noProof/>
          <w:szCs w:val="21"/>
        </w:rPr>
      </w:pPr>
      <w:r w:rsidRPr="00FA6CA8"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154.5pt">
            <v:imagedata r:id="rId11" o:title="导播操控"/>
          </v:shape>
        </w:pict>
      </w:r>
    </w:p>
    <w:p w:rsidR="004367DF" w:rsidRDefault="004367DF" w:rsidP="00445C9E">
      <w:pPr>
        <w:jc w:val="center"/>
        <w:rPr>
          <w:noProof/>
          <w:szCs w:val="21"/>
        </w:rPr>
      </w:pPr>
    </w:p>
    <w:p w:rsidR="002A79FD" w:rsidRDefault="00DE0B88" w:rsidP="00445C9E">
      <w:pPr>
        <w:pStyle w:val="a6"/>
        <w:numPr>
          <w:ilvl w:val="1"/>
          <w:numId w:val="4"/>
        </w:numPr>
        <w:ind w:firstLineChars="0"/>
        <w:outlineLvl w:val="1"/>
        <w:rPr>
          <w:b/>
          <w:sz w:val="24"/>
        </w:rPr>
      </w:pPr>
      <w:bookmarkStart w:id="7" w:name="_Toc152448296"/>
      <w:r w:rsidRPr="00BA276A">
        <w:rPr>
          <w:rFonts w:hint="eastAsia"/>
          <w:b/>
          <w:sz w:val="24"/>
        </w:rPr>
        <w:t>设备</w:t>
      </w:r>
      <w:r w:rsidR="00A97E5D">
        <w:rPr>
          <w:rFonts w:hint="eastAsia"/>
          <w:b/>
          <w:sz w:val="24"/>
        </w:rPr>
        <w:t>应用流程拓扑图</w:t>
      </w:r>
      <w:r w:rsidR="00617FEC" w:rsidRPr="00BA276A">
        <w:rPr>
          <w:rFonts w:hint="eastAsia"/>
          <w:b/>
          <w:sz w:val="24"/>
        </w:rPr>
        <w:t>例</w:t>
      </w:r>
      <w:r w:rsidR="002A79FD" w:rsidRPr="00BA276A">
        <w:rPr>
          <w:rFonts w:hint="eastAsia"/>
          <w:b/>
          <w:sz w:val="24"/>
        </w:rPr>
        <w:t>：</w:t>
      </w:r>
      <w:bookmarkEnd w:id="7"/>
    </w:p>
    <w:p w:rsidR="00A97E5D" w:rsidRPr="00BA276A" w:rsidRDefault="00A97E5D" w:rsidP="00A97E5D">
      <w:pPr>
        <w:pStyle w:val="a6"/>
        <w:ind w:left="709" w:firstLineChars="0" w:firstLine="0"/>
        <w:jc w:val="center"/>
        <w:outlineLvl w:val="1"/>
        <w:rPr>
          <w:b/>
          <w:sz w:val="24"/>
        </w:rPr>
      </w:pPr>
      <w:r w:rsidRPr="00A97E5D">
        <w:rPr>
          <w:b/>
          <w:noProof/>
          <w:sz w:val="24"/>
        </w:rPr>
        <w:drawing>
          <wp:inline distT="0" distB="0" distL="0" distR="0">
            <wp:extent cx="5953125" cy="2912857"/>
            <wp:effectExtent l="19050" t="0" r="9525" b="0"/>
            <wp:docPr id="10" name="图片 9" descr="4路HDMI 流程图 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路HDMI 流程图 7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037" cy="291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30" w:rsidRDefault="00A17D30" w:rsidP="00DE7AC2">
      <w:pPr>
        <w:jc w:val="center"/>
        <w:rPr>
          <w:sz w:val="28"/>
          <w:szCs w:val="28"/>
        </w:rPr>
      </w:pPr>
    </w:p>
    <w:p w:rsidR="00A91F49" w:rsidRPr="00BA276A" w:rsidRDefault="00C8520A" w:rsidP="00445C9E">
      <w:pPr>
        <w:pStyle w:val="a6"/>
        <w:numPr>
          <w:ilvl w:val="1"/>
          <w:numId w:val="4"/>
        </w:numPr>
        <w:ind w:firstLineChars="0"/>
        <w:outlineLvl w:val="1"/>
        <w:rPr>
          <w:b/>
          <w:sz w:val="24"/>
        </w:rPr>
      </w:pPr>
      <w:bookmarkStart w:id="8" w:name="_Toc34594613"/>
      <w:bookmarkStart w:id="9" w:name="_Toc152448297"/>
      <w:r w:rsidRPr="00BA276A">
        <w:rPr>
          <w:rFonts w:hint="eastAsia"/>
          <w:b/>
          <w:sz w:val="24"/>
        </w:rPr>
        <w:t>产品参数资料介绍：</w:t>
      </w:r>
      <w:bookmarkStart w:id="10" w:name="_Toc16123779"/>
      <w:bookmarkStart w:id="11" w:name="_Toc16713895"/>
      <w:bookmarkEnd w:id="8"/>
      <w:bookmarkEnd w:id="9"/>
    </w:p>
    <w:p w:rsidR="00A91F49" w:rsidRPr="00A91F49" w:rsidRDefault="00A91F49" w:rsidP="00BC4F4B">
      <w:pPr>
        <w:rPr>
          <w:b/>
          <w:sz w:val="28"/>
          <w:szCs w:val="28"/>
        </w:rPr>
      </w:pPr>
      <w:r w:rsidRPr="00A91F49">
        <w:rPr>
          <w:rFonts w:ascii="黑体" w:eastAsia="黑体" w:hAnsi="黑体" w:cs="黑体" w:hint="eastAsia"/>
          <w:sz w:val="24"/>
        </w:rPr>
        <w:t>简介</w:t>
      </w:r>
      <w:bookmarkEnd w:id="10"/>
      <w:bookmarkEnd w:id="11"/>
    </w:p>
    <w:p w:rsidR="00A91F49" w:rsidRDefault="002F3957" w:rsidP="00BA276A">
      <w:pPr>
        <w:spacing w:line="360" w:lineRule="auto"/>
        <w:ind w:firstLineChars="200" w:firstLine="420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4路</w:t>
      </w:r>
      <w:r w:rsidR="00231940">
        <w:rPr>
          <w:rFonts w:ascii="黑体" w:eastAsia="黑体" w:hAnsi="黑体" w:cs="黑体" w:hint="eastAsia"/>
          <w:szCs w:val="21"/>
        </w:rPr>
        <w:t>全</w:t>
      </w:r>
      <w:r w:rsidR="00A91F49" w:rsidRPr="00BA276A">
        <w:rPr>
          <w:rFonts w:ascii="黑体" w:eastAsia="黑体" w:hAnsi="黑体" w:cs="黑体" w:hint="eastAsia"/>
          <w:szCs w:val="21"/>
        </w:rPr>
        <w:t>高清录播系统设备,采用最先进的main</w:t>
      </w:r>
      <w:r w:rsidR="00A91F49" w:rsidRPr="00BA276A">
        <w:rPr>
          <w:rFonts w:ascii="黑体" w:eastAsia="黑体" w:hAnsi="黑体" w:cs="黑体"/>
          <w:szCs w:val="21"/>
        </w:rPr>
        <w:t xml:space="preserve"> profile level </w:t>
      </w:r>
      <w:r w:rsidR="00A91F49" w:rsidRPr="00BA276A">
        <w:rPr>
          <w:rFonts w:ascii="黑体" w:eastAsia="黑体" w:hAnsi="黑体" w:cs="黑体" w:hint="eastAsia"/>
          <w:szCs w:val="21"/>
        </w:rPr>
        <w:t>5</w:t>
      </w:r>
      <w:r w:rsidR="00A91F49" w:rsidRPr="00BA276A">
        <w:rPr>
          <w:rFonts w:ascii="黑体" w:eastAsia="黑体" w:hAnsi="黑体" w:cs="黑体"/>
          <w:szCs w:val="21"/>
        </w:rPr>
        <w:t>.1</w:t>
      </w:r>
      <w:r w:rsidR="00A91F49" w:rsidRPr="00BA276A">
        <w:rPr>
          <w:rFonts w:ascii="黑体" w:eastAsia="黑体" w:hAnsi="黑体" w:cs="黑体" w:hint="eastAsia"/>
          <w:szCs w:val="21"/>
        </w:rPr>
        <w:t>的H.265视频高速硬件编解码芯片，配合嵌入式</w:t>
      </w:r>
      <w:r w:rsidR="00A91F49" w:rsidRPr="00BA276A">
        <w:rPr>
          <w:rFonts w:ascii="黑体" w:eastAsia="黑体" w:hAnsi="黑体" w:cs="黑体"/>
          <w:szCs w:val="21"/>
        </w:rPr>
        <w:t>Linux</w:t>
      </w:r>
      <w:r w:rsidR="00A91F49" w:rsidRPr="00BA276A">
        <w:rPr>
          <w:rFonts w:ascii="黑体" w:eastAsia="黑体" w:hAnsi="黑体" w:cs="黑体" w:hint="eastAsia"/>
          <w:szCs w:val="21"/>
        </w:rPr>
        <w:t>系统开发，以硬盘作为存储介质，录播主机可记录现场授课、庭审、会议、手术、婚庆、聚会、……等的全部场景，同时生成MP4、TS实况录像，以流媒体的方式在网络中直播给广大师生及管理者实时观看，并且可以保存在流媒体服务器中，提供点播服务。</w:t>
      </w:r>
    </w:p>
    <w:p w:rsidR="002F3957" w:rsidRPr="00BA276A" w:rsidRDefault="002F3957" w:rsidP="00A97E5D">
      <w:pPr>
        <w:spacing w:line="360" w:lineRule="auto"/>
        <w:rPr>
          <w:rFonts w:ascii="黑体" w:eastAsia="黑体" w:hAnsi="黑体" w:cs="黑体"/>
          <w:szCs w:val="21"/>
        </w:rPr>
      </w:pPr>
    </w:p>
    <w:p w:rsidR="00A91F49" w:rsidRPr="00BA276A" w:rsidRDefault="00A91F49" w:rsidP="00A91F49">
      <w:pPr>
        <w:spacing w:line="360" w:lineRule="auto"/>
        <w:rPr>
          <w:rFonts w:ascii="黑体" w:eastAsia="黑体" w:hAnsi="黑体" w:cs="黑体"/>
          <w:b/>
          <w:szCs w:val="21"/>
        </w:rPr>
      </w:pPr>
      <w:r w:rsidRPr="00BA276A">
        <w:rPr>
          <w:rFonts w:ascii="黑体" w:eastAsia="黑体" w:hAnsi="黑体" w:cs="黑体" w:hint="eastAsia"/>
          <w:b/>
          <w:szCs w:val="21"/>
        </w:rPr>
        <w:t>产品特色：</w:t>
      </w:r>
      <w:r w:rsidRPr="00BA276A">
        <w:rPr>
          <w:rFonts w:ascii="黑体" w:eastAsia="黑体" w:hAnsi="黑体" w:cs="黑体" w:hint="eastAsia"/>
          <w:szCs w:val="21"/>
        </w:rPr>
        <w:t>系统安全可靠、性能专业、使用操控简易、视频画质效果好、功能强大、升级维护方便、稳定性强……</w:t>
      </w:r>
      <w:r w:rsidRPr="00BA276A">
        <w:rPr>
          <w:rFonts w:ascii="黑体" w:eastAsia="黑体" w:hAnsi="黑体" w:cs="黑体" w:hint="eastAsia"/>
          <w:szCs w:val="21"/>
        </w:rPr>
        <w:lastRenderedPageBreak/>
        <w:t>还提供多种管理方式（可本地接HDMI/VGA显示屏幕+鼠键操控，也可远程电脑IE浏览器或客户端操控），且设备体积小方便移动；是替代传统硬件设换台、字幕机、调音台、硬盘播出、录像机、直播编码器、电视制作等系统的工作，是</w:t>
      </w:r>
      <w:r w:rsidRPr="00BA276A">
        <w:rPr>
          <w:rFonts w:ascii="黑体" w:eastAsia="黑体" w:hAnsi="黑体" w:cs="黑体"/>
          <w:szCs w:val="21"/>
        </w:rPr>
        <w:t>互联网、教育、广电系统、政府、企业多媒体信息化建设的首选方案。</w:t>
      </w:r>
    </w:p>
    <w:p w:rsidR="00A91F49" w:rsidRPr="00A91F49" w:rsidRDefault="00A91F49" w:rsidP="00BC4F4B">
      <w:pPr>
        <w:rPr>
          <w:rFonts w:ascii="黑体" w:eastAsia="黑体" w:hAnsi="黑体" w:cs="黑体"/>
          <w:bCs/>
          <w:sz w:val="24"/>
        </w:rPr>
      </w:pPr>
      <w:bookmarkStart w:id="12" w:name="_Toc16123781"/>
      <w:bookmarkStart w:id="13" w:name="_Toc16713897"/>
      <w:r w:rsidRPr="00A91F49">
        <w:rPr>
          <w:rFonts w:ascii="黑体" w:eastAsia="黑体" w:hAnsi="黑体" w:cs="黑体" w:hint="eastAsia"/>
          <w:sz w:val="24"/>
        </w:rPr>
        <w:t>性能参数表：</w:t>
      </w:r>
      <w:bookmarkEnd w:id="12"/>
      <w:bookmarkEnd w:id="13"/>
    </w:p>
    <w:tbl>
      <w:tblPr>
        <w:tblW w:w="1008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/>
      </w:tblPr>
      <w:tblGrid>
        <w:gridCol w:w="1440"/>
        <w:gridCol w:w="1800"/>
        <w:gridCol w:w="6840"/>
      </w:tblGrid>
      <w:tr w:rsidR="00144A26" w:rsidTr="00AD6B3C">
        <w:trPr>
          <w:trHeight w:val="239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6919B1" w:rsidRDefault="00144A26" w:rsidP="00AD6B3C">
            <w:pPr>
              <w:tabs>
                <w:tab w:val="right" w:pos="2095"/>
              </w:tabs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800" w:type="dxa"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设备参数</w:t>
            </w:r>
          </w:p>
        </w:tc>
        <w:tc>
          <w:tcPr>
            <w:tcW w:w="6840" w:type="dxa"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性能指标</w:t>
            </w:r>
          </w:p>
        </w:tc>
      </w:tr>
      <w:tr w:rsidR="00144A26" w:rsidTr="00FF308D">
        <w:trPr>
          <w:trHeight w:val="339"/>
          <w:jc w:val="center"/>
        </w:trPr>
        <w:tc>
          <w:tcPr>
            <w:tcW w:w="1440" w:type="dxa"/>
            <w:vMerge w:val="restart"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2901D3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2901D3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</w:t>
            </w:r>
          </w:p>
        </w:tc>
        <w:tc>
          <w:tcPr>
            <w:tcW w:w="1800" w:type="dxa"/>
            <w:vAlign w:val="center"/>
          </w:tcPr>
          <w:p w:rsidR="00144A26" w:rsidRPr="002901D3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编解码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芯片</w:t>
            </w:r>
          </w:p>
        </w:tc>
        <w:tc>
          <w:tcPr>
            <w:tcW w:w="6840" w:type="dxa"/>
          </w:tcPr>
          <w:p w:rsidR="00144A26" w:rsidRPr="006919B1" w:rsidRDefault="00F42134" w:rsidP="00215518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海思3521DV200</w:t>
            </w:r>
            <w:r w:rsidRPr="003F4295">
              <w:rPr>
                <w:rFonts w:asciiTheme="majorEastAsia" w:eastAsiaTheme="majorEastAsia" w:hAnsiTheme="majorEastAsia" w:hint="eastAsia"/>
                <w:szCs w:val="21"/>
              </w:rPr>
              <w:t>四核 A7@1.2GHz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 w:rsidRPr="003F4295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 w:rsidRPr="003F4295">
              <w:rPr>
                <w:rFonts w:asciiTheme="majorEastAsia" w:eastAsiaTheme="majorEastAsia" w:hAnsiTheme="majorEastAsia"/>
                <w:szCs w:val="21"/>
              </w:rPr>
              <w:t xml:space="preserve">H.265/H.264 Main Profile </w:t>
            </w:r>
            <w:r w:rsidRPr="003F4295">
              <w:rPr>
                <w:rFonts w:asciiTheme="majorEastAsia" w:eastAsiaTheme="majorEastAsia" w:hAnsiTheme="majorEastAsia" w:hint="eastAsia"/>
                <w:szCs w:val="21"/>
              </w:rPr>
              <w:t>编解码</w:t>
            </w:r>
          </w:p>
        </w:tc>
      </w:tr>
      <w:tr w:rsidR="00144A26" w:rsidTr="00FF308D">
        <w:trPr>
          <w:trHeight w:val="163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操作语言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中文</w:t>
            </w:r>
          </w:p>
        </w:tc>
      </w:tr>
      <w:tr w:rsidR="00144A26" w:rsidTr="00AD6B3C">
        <w:trPr>
          <w:trHeight w:val="236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操作界面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图形化菜单操作界面</w:t>
            </w:r>
          </w:p>
        </w:tc>
      </w:tr>
      <w:tr w:rsidR="00144A26" w:rsidTr="00AD6B3C">
        <w:trPr>
          <w:trHeight w:val="284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E482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系统结构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7E482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嵌入式Linux系统 SOC架构</w:t>
            </w:r>
          </w:p>
        </w:tc>
      </w:tr>
      <w:tr w:rsidR="00144A26" w:rsidTr="00AD6B3C">
        <w:trPr>
          <w:trHeight w:val="302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ind w:left="105" w:hangingChars="50" w:hanging="105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本地操控一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接HDMI/VGA的显示器 + USB鼠键（实时视频预览设换）</w:t>
            </w:r>
          </w:p>
        </w:tc>
      </w:tr>
      <w:tr w:rsidR="00144A26" w:rsidTr="00AD6B3C">
        <w:trPr>
          <w:trHeight w:val="183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144A26">
            <w:pPr>
              <w:autoSpaceDE w:val="0"/>
              <w:autoSpaceDN w:val="0"/>
              <w:adjustRightInd w:val="0"/>
              <w:ind w:left="105" w:hangingChars="50" w:hanging="105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远程操控二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hint="eastAsia"/>
                <w:color w:val="000000"/>
                <w:szCs w:val="21"/>
              </w:rPr>
              <w:t>IE//</w:t>
            </w:r>
            <w:r w:rsidRPr="006919B1">
              <w:rPr>
                <w:rFonts w:hint="eastAsia"/>
                <w:color w:val="000000"/>
                <w:szCs w:val="21"/>
              </w:rPr>
              <w:t>火狐</w:t>
            </w:r>
            <w:r w:rsidRPr="006919B1">
              <w:rPr>
                <w:rFonts w:hint="eastAsia"/>
                <w:color w:val="000000"/>
                <w:szCs w:val="21"/>
              </w:rPr>
              <w:t>/</w:t>
            </w:r>
            <w:r w:rsidRPr="006919B1">
              <w:rPr>
                <w:rFonts w:hint="eastAsia"/>
                <w:color w:val="000000"/>
                <w:szCs w:val="21"/>
              </w:rPr>
              <w:t>搜狗</w:t>
            </w:r>
            <w:r w:rsidRPr="006919B1">
              <w:rPr>
                <w:rFonts w:hint="eastAsia"/>
                <w:color w:val="000000"/>
                <w:szCs w:val="21"/>
              </w:rPr>
              <w:t>/360</w:t>
            </w:r>
            <w:r w:rsidRPr="006919B1">
              <w:rPr>
                <w:rFonts w:hint="eastAsia"/>
                <w:color w:val="000000"/>
                <w:szCs w:val="21"/>
              </w:rPr>
              <w:t>等浏览器上</w:t>
            </w:r>
            <w:r w:rsidRPr="006919B1">
              <w:rPr>
                <w:rFonts w:hint="eastAsia"/>
                <w:color w:val="000000"/>
                <w:szCs w:val="21"/>
              </w:rPr>
              <w:t>IP</w:t>
            </w:r>
            <w:r w:rsidRPr="006919B1">
              <w:rPr>
                <w:rFonts w:hint="eastAsia"/>
                <w:color w:val="000000"/>
                <w:szCs w:val="21"/>
              </w:rPr>
              <w:t>登陆</w:t>
            </w:r>
            <w:r>
              <w:rPr>
                <w:rFonts w:hint="eastAsia"/>
                <w:color w:val="000000"/>
                <w:szCs w:val="21"/>
              </w:rPr>
              <w:t>操控，配套</w:t>
            </w:r>
            <w:r>
              <w:rPr>
                <w:rFonts w:hint="eastAsia"/>
                <w:color w:val="000000"/>
                <w:szCs w:val="21"/>
              </w:rPr>
              <w:t>win</w:t>
            </w:r>
            <w:r>
              <w:rPr>
                <w:rFonts w:hint="eastAsia"/>
                <w:color w:val="000000"/>
                <w:szCs w:val="21"/>
              </w:rPr>
              <w:t>客户端导播软件</w:t>
            </w:r>
          </w:p>
        </w:tc>
      </w:tr>
      <w:tr w:rsidR="00144A26" w:rsidTr="00AD6B3C">
        <w:trPr>
          <w:trHeight w:val="299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</w:t>
            </w:r>
            <w:r w:rsidRPr="007A45A4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权限密码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color w:val="000000"/>
                <w:szCs w:val="21"/>
              </w:rPr>
            </w:pPr>
            <w:r w:rsidRPr="006919B1">
              <w:rPr>
                <w:rFonts w:hint="eastAsia"/>
                <w:szCs w:val="21"/>
              </w:rPr>
              <w:t>能设置</w:t>
            </w:r>
            <w:r w:rsidRPr="006919B1">
              <w:rPr>
                <w:szCs w:val="21"/>
              </w:rPr>
              <w:t>超级管理员</w:t>
            </w:r>
            <w:r w:rsidRPr="006919B1">
              <w:rPr>
                <w:szCs w:val="21"/>
              </w:rPr>
              <w:t>(admin)</w:t>
            </w:r>
            <w:r w:rsidRPr="006919B1">
              <w:rPr>
                <w:rFonts w:hint="eastAsia"/>
                <w:szCs w:val="21"/>
              </w:rPr>
              <w:t>及</w:t>
            </w:r>
            <w:r w:rsidRPr="006919B1">
              <w:rPr>
                <w:szCs w:val="21"/>
              </w:rPr>
              <w:t>一般用户</w:t>
            </w:r>
            <w:r w:rsidRPr="006919B1">
              <w:rPr>
                <w:szCs w:val="21"/>
              </w:rPr>
              <w:t>(guest</w:t>
            </w:r>
            <w:r w:rsidRPr="006919B1">
              <w:rPr>
                <w:rFonts w:hint="eastAsia"/>
                <w:szCs w:val="21"/>
              </w:rPr>
              <w:t>)</w:t>
            </w:r>
            <w:r w:rsidRPr="006919B1">
              <w:rPr>
                <w:rFonts w:hint="eastAsia"/>
                <w:szCs w:val="21"/>
              </w:rPr>
              <w:t>的登陆系统密码。</w:t>
            </w:r>
          </w:p>
        </w:tc>
      </w:tr>
      <w:tr w:rsidR="00144A26" w:rsidTr="00AD6B3C">
        <w:trPr>
          <w:trHeight w:val="104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系统维护及升级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远程网络升级。支持从启/关机功能。</w:t>
            </w:r>
          </w:p>
        </w:tc>
      </w:tr>
      <w:tr w:rsidR="00144A26" w:rsidTr="00AD6B3C">
        <w:trPr>
          <w:trHeight w:val="200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提示功能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当修改系统配置时能提示重启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/保存/退出信息。</w:t>
            </w:r>
          </w:p>
        </w:tc>
      </w:tr>
      <w:tr w:rsidR="00144A26" w:rsidTr="00AD6B3C">
        <w:trPr>
          <w:trHeight w:val="247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06B3C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视频输入/出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视频输入接口</w:t>
            </w:r>
          </w:p>
        </w:tc>
        <w:tc>
          <w:tcPr>
            <w:tcW w:w="6840" w:type="dxa"/>
            <w:vAlign w:val="center"/>
          </w:tcPr>
          <w:p w:rsidR="00144A26" w:rsidRPr="006919B1" w:rsidRDefault="007A45A4" w:rsidP="007A45A4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4</w:t>
            </w:r>
            <w:r w:rsid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路HDMI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输入</w:t>
            </w:r>
          </w:p>
        </w:tc>
      </w:tr>
      <w:tr w:rsidR="00144A26" w:rsidTr="00AD6B3C">
        <w:trPr>
          <w:trHeight w:val="42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输入分辨率/帧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ind w:left="1890" w:hangingChars="900" w:hanging="1890"/>
              <w:rPr>
                <w:rFonts w:ascii="新宋体" w:eastAsia="新宋体" w:hAnsi="新宋体" w:cs="ËÎÌå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输入分辨率：1920*1080 1280*1024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1280*720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1024*768</w:t>
            </w:r>
          </w:p>
          <w:p w:rsidR="00144A26" w:rsidRPr="006919B1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 xml:space="preserve">      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帧率：</w:t>
            </w:r>
            <w:r w:rsidRPr="006919B1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25/30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/50/60</w:t>
            </w:r>
          </w:p>
        </w:tc>
      </w:tr>
      <w:tr w:rsidR="00144A26" w:rsidTr="00AD6B3C">
        <w:trPr>
          <w:trHeight w:val="21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视频输出接口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 w:cs="ËÎÌå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1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路HDMI、1路VGA输出</w:t>
            </w:r>
          </w:p>
        </w:tc>
      </w:tr>
      <w:tr w:rsidR="00144A26" w:rsidTr="00AD6B3C">
        <w:trPr>
          <w:trHeight w:val="248"/>
          <w:jc w:val="center"/>
        </w:trPr>
        <w:tc>
          <w:tcPr>
            <w:tcW w:w="1440" w:type="dxa"/>
            <w:vMerge/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直播流输出</w:t>
            </w:r>
          </w:p>
        </w:tc>
        <w:tc>
          <w:tcPr>
            <w:tcW w:w="6840" w:type="dxa"/>
            <w:vAlign w:val="center"/>
          </w:tcPr>
          <w:p w:rsidR="00144A26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高清数字信号 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可选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H.265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-H.264 TS 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UDP/RTSP/RTMP 流</w:t>
            </w:r>
          </w:p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RTMP推流格式：支持使用IP、域名、特殊字符、串流加密</w:t>
            </w:r>
          </w:p>
        </w:tc>
      </w:tr>
      <w:tr w:rsidR="00144A26" w:rsidTr="00AD6B3C">
        <w:trPr>
          <w:trHeight w:val="606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06B3C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网络</w:t>
            </w:r>
          </w:p>
          <w:p w:rsidR="00144A26" w:rsidRPr="00206B3C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06B3C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IP流输入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H.265/H.264 </w:t>
            </w:r>
          </w:p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IP流输入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最大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支持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8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路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流输入</w:t>
            </w:r>
            <w:r>
              <w:rPr>
                <w:rFonts w:ascii="新宋体" w:eastAsia="新宋体" w:hAnsi="新宋体" w:cs="宋体"/>
                <w:color w:val="000000"/>
                <w:kern w:val="0"/>
                <w:szCs w:val="21"/>
                <w:lang w:val="en-GB"/>
              </w:rPr>
              <w:t>,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  <w:lang w:val="en-GB"/>
              </w:rPr>
              <w:t>支持标准的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H.265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/H.264</w:t>
            </w:r>
            <w: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 xml:space="preserve"> TS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RTSP</w:t>
            </w:r>
            <w:r>
              <w:rPr>
                <w:rFonts w:ascii="新宋体" w:eastAsia="新宋体" w:hAnsi="新宋体" w:cs="宋体"/>
                <w:color w:val="000000"/>
                <w:kern w:val="0"/>
                <w:szCs w:val="21"/>
                <w:lang w:val="en-GB"/>
              </w:rPr>
              <w:t>/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RTMP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流实时输入,可使用海康/大华/三星/sony等网络摄像机输入。</w:t>
            </w:r>
          </w:p>
        </w:tc>
      </w:tr>
      <w:tr w:rsidR="00144A26" w:rsidTr="00AD6B3C">
        <w:trPr>
          <w:trHeight w:val="318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ind w:firstLineChars="200" w:firstLine="422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音频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音频输入接口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3366FF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路</w:t>
            </w:r>
            <w:r>
              <w:rPr>
                <w:rFonts w:hint="eastAsia"/>
                <w:szCs w:val="21"/>
              </w:rPr>
              <w:t>3.5</w:t>
            </w:r>
            <w:r>
              <w:rPr>
                <w:rFonts w:hint="eastAsia"/>
                <w:szCs w:val="21"/>
              </w:rPr>
              <w:t>线性立体声</w:t>
            </w:r>
            <w:r w:rsidRPr="006919B1">
              <w:rPr>
                <w:rFonts w:hint="eastAsia"/>
                <w:szCs w:val="21"/>
              </w:rPr>
              <w:t>输入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。本系统支持外置音频或视频内嵌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音频输入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，也支持网络流音频或.MP4 AAC的</w:t>
            </w:r>
            <w:r>
              <w:rPr>
                <w:rFonts w:ascii="新宋体" w:eastAsia="新宋体" w:hAnsi="新宋体" w:hint="eastAsia"/>
                <w:color w:val="000000"/>
                <w:szCs w:val="21"/>
                <w:lang w:val="en-GB"/>
              </w:rPr>
              <w:t>视频音频输入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。</w:t>
            </w:r>
          </w:p>
        </w:tc>
      </w:tr>
      <w:tr w:rsidR="00144A26" w:rsidTr="00AD6B3C">
        <w:trPr>
          <w:trHeight w:val="34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音频输出接口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路</w:t>
            </w:r>
            <w:r>
              <w:rPr>
                <w:rFonts w:hint="eastAsia"/>
                <w:szCs w:val="21"/>
              </w:rPr>
              <w:t>3.5</w:t>
            </w:r>
            <w:r>
              <w:rPr>
                <w:rFonts w:hint="eastAsia"/>
                <w:szCs w:val="21"/>
              </w:rPr>
              <w:t>线性立体声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。</w:t>
            </w:r>
          </w:p>
        </w:tc>
      </w:tr>
      <w:tr w:rsidR="00144A26" w:rsidTr="00AD6B3C">
        <w:trPr>
          <w:trHeight w:val="236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音频编码格式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AAC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 xml:space="preserve"> 采样率48000Hz 码率自定义设置</w:t>
            </w:r>
          </w:p>
        </w:tc>
      </w:tr>
      <w:tr w:rsidR="00144A26" w:rsidTr="00AD6B3C">
        <w:trPr>
          <w:trHeight w:val="34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录音方式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视频和音频同步录制。</w:t>
            </w:r>
          </w:p>
        </w:tc>
      </w:tr>
      <w:tr w:rsidR="00144A26" w:rsidTr="00AD6B3C">
        <w:trPr>
          <w:trHeight w:val="540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回放</w:t>
            </w:r>
          </w:p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及存储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播放录像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通过远程IE浏览器网页方式播放或下载文件后本地播放。播放视频时支持手动调节时间播放功能。</w:t>
            </w:r>
          </w:p>
        </w:tc>
      </w:tr>
      <w:tr w:rsidR="00144A26" w:rsidTr="00AD6B3C">
        <w:trPr>
          <w:trHeight w:val="33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录像文件下载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144A26">
            <w:pPr>
              <w:ind w:leftChars="6" w:left="13"/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使用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网络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电脑浏览器下载，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或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插32 U盘设备下载。</w:t>
            </w:r>
          </w:p>
        </w:tc>
      </w:tr>
      <w:tr w:rsidR="00144A26" w:rsidTr="00AD6B3C">
        <w:trPr>
          <w:trHeight w:val="476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数据存储模式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7A45A4">
            <w:pPr>
              <w:rPr>
                <w:rFonts w:ascii="新宋体" w:eastAsia="新宋体" w:hAnsi="新宋体"/>
                <w:color w:val="0000FF"/>
                <w:szCs w:val="21"/>
              </w:rPr>
            </w:pPr>
            <w:r w:rsidRPr="00FF308D">
              <w:rPr>
                <w:rFonts w:hint="eastAsia"/>
                <w:szCs w:val="21"/>
              </w:rPr>
              <w:t>SATA</w:t>
            </w:r>
            <w:r w:rsidR="007A45A4" w:rsidRPr="00FF308D">
              <w:rPr>
                <w:rFonts w:hint="eastAsia"/>
                <w:szCs w:val="21"/>
              </w:rPr>
              <w:t>硬盘接口</w:t>
            </w:r>
            <w:r w:rsidRPr="006919B1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支持网络</w:t>
            </w:r>
            <w:r>
              <w:rPr>
                <w:rFonts w:hint="eastAsia"/>
                <w:szCs w:val="21"/>
              </w:rPr>
              <w:t>FTP</w:t>
            </w:r>
            <w:r>
              <w:rPr>
                <w:rFonts w:hint="eastAsia"/>
                <w:szCs w:val="21"/>
              </w:rPr>
              <w:t>存储</w:t>
            </w:r>
          </w:p>
        </w:tc>
      </w:tr>
      <w:tr w:rsidR="00144A26" w:rsidTr="00AD6B3C">
        <w:trPr>
          <w:trHeight w:val="195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导播功能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角标LOGO叠加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支持</w:t>
            </w:r>
            <w:r w:rsidRPr="006919B1">
              <w:rPr>
                <w:rFonts w:hint="eastAsia"/>
                <w:szCs w:val="21"/>
              </w:rPr>
              <w:t>预设</w:t>
            </w:r>
            <w:r>
              <w:rPr>
                <w:rFonts w:hint="eastAsia"/>
                <w:szCs w:val="21"/>
              </w:rPr>
              <w:t>2</w:t>
            </w:r>
            <w:r w:rsidRPr="006919B1">
              <w:rPr>
                <w:szCs w:val="21"/>
              </w:rPr>
              <w:t>个</w:t>
            </w:r>
            <w:r w:rsidRPr="006919B1">
              <w:rPr>
                <w:rFonts w:hint="eastAsia"/>
                <w:szCs w:val="21"/>
              </w:rPr>
              <w:t>以上</w:t>
            </w:r>
            <w:r w:rsidRPr="006919B1">
              <w:rPr>
                <w:szCs w:val="21"/>
              </w:rPr>
              <w:t>角标</w:t>
            </w:r>
            <w:r>
              <w:rPr>
                <w:szCs w:val="21"/>
              </w:rPr>
              <w:t>叠加</w:t>
            </w:r>
            <w:r w:rsidRPr="006919B1">
              <w:rPr>
                <w:szCs w:val="21"/>
              </w:rPr>
              <w:t>，角标大小和位置可以任意调节</w:t>
            </w:r>
            <w:r w:rsidRPr="006919B1">
              <w:rPr>
                <w:rFonts w:hint="eastAsia"/>
                <w:szCs w:val="21"/>
              </w:rPr>
              <w:t>叠加</w:t>
            </w:r>
            <w:r w:rsidRPr="006919B1">
              <w:rPr>
                <w:szCs w:val="21"/>
              </w:rPr>
              <w:t>。</w:t>
            </w:r>
          </w:p>
        </w:tc>
      </w:tr>
      <w:tr w:rsidR="00144A26" w:rsidTr="00AD6B3C">
        <w:trPr>
          <w:trHeight w:val="388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OSD字幕叠加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szCs w:val="21"/>
              </w:rPr>
              <w:t>支持字幕发布</w:t>
            </w:r>
            <w:r w:rsidRPr="006919B1">
              <w:rPr>
                <w:rFonts w:hint="eastAsia"/>
                <w:szCs w:val="21"/>
              </w:rPr>
              <w:t>：</w:t>
            </w:r>
            <w:r w:rsidRPr="006919B1">
              <w:rPr>
                <w:szCs w:val="21"/>
              </w:rPr>
              <w:t>字幕位置</w:t>
            </w:r>
            <w:r w:rsidRPr="006919B1">
              <w:rPr>
                <w:rFonts w:hint="eastAsia"/>
                <w:szCs w:val="21"/>
              </w:rPr>
              <w:t>，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字体样式，字号大小可调。</w:t>
            </w:r>
          </w:p>
        </w:tc>
      </w:tr>
      <w:tr w:rsidR="00144A26" w:rsidTr="00FF308D">
        <w:trPr>
          <w:trHeight w:val="35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分屏功能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PGM合成通道支持分屏画面设换输出，并提供多种预设样式选择功能。支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lastRenderedPageBreak/>
              <w:t>持PVW通道预览模式。</w:t>
            </w:r>
          </w:p>
        </w:tc>
      </w:tr>
      <w:tr w:rsidR="00144A26" w:rsidTr="00AD6B3C">
        <w:trPr>
          <w:trHeight w:val="167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截屏功能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能对PGM合成通道视频的截屏图像保存</w:t>
            </w:r>
          </w:p>
        </w:tc>
      </w:tr>
      <w:tr w:rsidR="00144A26" w:rsidTr="00AD6B3C">
        <w:trPr>
          <w:trHeight w:val="285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实时切换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所有</w:t>
            </w:r>
            <w:r w:rsidRPr="006919B1">
              <w:rPr>
                <w:rFonts w:hint="eastAsia"/>
                <w:szCs w:val="21"/>
              </w:rPr>
              <w:t>视频及流</w:t>
            </w:r>
            <w:r w:rsidRPr="006919B1">
              <w:rPr>
                <w:szCs w:val="21"/>
              </w:rPr>
              <w:t>输入通道</w:t>
            </w:r>
            <w:r w:rsidRPr="006919B1">
              <w:rPr>
                <w:rFonts w:hint="eastAsia"/>
                <w:szCs w:val="21"/>
              </w:rPr>
              <w:t>能</w:t>
            </w:r>
            <w:r w:rsidRPr="006919B1">
              <w:rPr>
                <w:szCs w:val="21"/>
              </w:rPr>
              <w:t>任意两个</w:t>
            </w:r>
            <w:r w:rsidRPr="006919B1">
              <w:rPr>
                <w:rFonts w:hint="eastAsia"/>
                <w:szCs w:val="21"/>
              </w:rPr>
              <w:t>无缝</w:t>
            </w:r>
            <w:r w:rsidRPr="006919B1">
              <w:rPr>
                <w:szCs w:val="21"/>
              </w:rPr>
              <w:t>切换</w:t>
            </w:r>
            <w:r w:rsidRPr="006919B1">
              <w:rPr>
                <w:rFonts w:hint="eastAsia"/>
                <w:szCs w:val="21"/>
              </w:rPr>
              <w:t>输出导播或直播流</w:t>
            </w:r>
            <w:r w:rsidRPr="006919B1">
              <w:rPr>
                <w:szCs w:val="21"/>
              </w:rPr>
              <w:t>。</w:t>
            </w:r>
          </w:p>
        </w:tc>
      </w:tr>
      <w:tr w:rsidR="00144A26" w:rsidTr="00AD6B3C">
        <w:trPr>
          <w:trHeight w:val="104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多路录制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功能：</w:t>
            </w:r>
            <w:r w:rsidRPr="006919B1">
              <w:rPr>
                <w:szCs w:val="21"/>
              </w:rPr>
              <w:t>支持导播录像、各实体通道录像</w:t>
            </w:r>
            <w:r w:rsidRPr="006919B1">
              <w:rPr>
                <w:rFonts w:hint="eastAsia"/>
                <w:szCs w:val="21"/>
              </w:rPr>
              <w:t>，及所有通道同时录像功能。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视频存储格式：</w:t>
            </w:r>
            <w:r w:rsidRPr="006919B1">
              <w:rPr>
                <w:rFonts w:hint="eastAsia"/>
                <w:szCs w:val="21"/>
              </w:rPr>
              <w:t xml:space="preserve">MP4  </w:t>
            </w:r>
            <w:r w:rsidR="00766C68">
              <w:rPr>
                <w:rFonts w:hint="eastAsia"/>
                <w:szCs w:val="21"/>
              </w:rPr>
              <w:t xml:space="preserve">TS </w:t>
            </w:r>
            <w:r w:rsidRPr="006919B1">
              <w:rPr>
                <w:rFonts w:hint="eastAsia"/>
                <w:szCs w:val="21"/>
              </w:rPr>
              <w:t>等可选格式，音频</w:t>
            </w:r>
            <w:r w:rsidRPr="006919B1">
              <w:rPr>
                <w:rFonts w:hint="eastAsia"/>
                <w:szCs w:val="21"/>
              </w:rPr>
              <w:t>AAC</w:t>
            </w:r>
            <w:r w:rsidRPr="006919B1">
              <w:rPr>
                <w:rFonts w:hint="eastAsia"/>
                <w:szCs w:val="21"/>
              </w:rPr>
              <w:t>码率</w:t>
            </w:r>
            <w:r w:rsidRPr="006919B1">
              <w:rPr>
                <w:rFonts w:hint="eastAsia"/>
                <w:szCs w:val="21"/>
              </w:rPr>
              <w:t>44K</w:t>
            </w:r>
            <w:r w:rsidRPr="006919B1">
              <w:rPr>
                <w:rFonts w:hint="eastAsia"/>
                <w:szCs w:val="21"/>
              </w:rPr>
              <w:t>。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录制分辨率支持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1920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*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1080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至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176*144,码率</w:t>
            </w:r>
            <w:r w:rsidRPr="006919B1">
              <w:rPr>
                <w:szCs w:val="21"/>
              </w:rPr>
              <w:t>[32-32000]</w:t>
            </w:r>
            <w:r w:rsidRPr="006919B1">
              <w:rPr>
                <w:rFonts w:hint="eastAsia"/>
                <w:szCs w:val="21"/>
              </w:rPr>
              <w:t xml:space="preserve"> </w:t>
            </w:r>
            <w:r w:rsidRPr="006919B1">
              <w:rPr>
                <w:szCs w:val="21"/>
              </w:rPr>
              <w:t>(kbit)</w:t>
            </w:r>
            <w:r w:rsidRPr="006919B1">
              <w:rPr>
                <w:rFonts w:hint="eastAsia"/>
                <w:szCs w:val="21"/>
              </w:rPr>
              <w:t>，</w:t>
            </w:r>
            <w:r w:rsidRPr="006919B1">
              <w:rPr>
                <w:szCs w:val="21"/>
              </w:rPr>
              <w:t>帧</w:t>
            </w:r>
            <w:r w:rsidRPr="006919B1">
              <w:rPr>
                <w:rFonts w:hint="eastAsia"/>
                <w:szCs w:val="21"/>
              </w:rPr>
              <w:t>率</w:t>
            </w:r>
            <w:r w:rsidRPr="006919B1">
              <w:rPr>
                <w:szCs w:val="21"/>
              </w:rPr>
              <w:t>[5-30]</w:t>
            </w:r>
            <w:r w:rsidRPr="006919B1">
              <w:rPr>
                <w:rFonts w:hint="eastAsia"/>
                <w:szCs w:val="21"/>
              </w:rPr>
              <w:t xml:space="preserve"> 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可选。</w:t>
            </w:r>
          </w:p>
        </w:tc>
      </w:tr>
      <w:tr w:rsidR="00144A26" w:rsidTr="00AD6B3C">
        <w:trPr>
          <w:trHeight w:val="296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多路定时录制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支持PMG合成通道及输入的所有（</w:t>
            </w:r>
            <w:r w:rsidR="007A45A4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6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个）通道的手动或定时分段录制功能。</w:t>
            </w:r>
          </w:p>
        </w:tc>
      </w:tr>
      <w:tr w:rsidR="00144A26" w:rsidTr="00AD6B3C">
        <w:trPr>
          <w:trHeight w:val="166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网络</w:t>
            </w:r>
            <w:r w:rsidRPr="006919B1">
              <w:rPr>
                <w:szCs w:val="21"/>
              </w:rPr>
              <w:t>直播</w:t>
            </w:r>
            <w:r w:rsidRPr="006919B1">
              <w:rPr>
                <w:rFonts w:hint="eastAsia"/>
                <w:szCs w:val="21"/>
              </w:rPr>
              <w:t>输出</w:t>
            </w:r>
          </w:p>
        </w:tc>
        <w:tc>
          <w:tcPr>
            <w:tcW w:w="6840" w:type="dxa"/>
            <w:vAlign w:val="center"/>
          </w:tcPr>
          <w:p w:rsidR="00144A26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PGM</w:t>
            </w:r>
            <w:r>
              <w:rPr>
                <w:rFonts w:hint="eastAsia"/>
                <w:szCs w:val="21"/>
              </w:rPr>
              <w:t>合成画面，支持同时输出</w:t>
            </w:r>
            <w:r w:rsidRPr="006919B1">
              <w:rPr>
                <w:rFonts w:hint="eastAsia"/>
                <w:szCs w:val="21"/>
              </w:rPr>
              <w:t>H.264</w:t>
            </w:r>
            <w:r>
              <w:rPr>
                <w:rFonts w:hint="eastAsia"/>
                <w:szCs w:val="21"/>
              </w:rPr>
              <w:t>/H.265 TS  RTMP / RTSP/UDP/SRT</w:t>
            </w:r>
            <w:r>
              <w:rPr>
                <w:rFonts w:hint="eastAsia"/>
                <w:szCs w:val="21"/>
              </w:rPr>
              <w:t>直播流，</w:t>
            </w:r>
            <w:r>
              <w:rPr>
                <w:rFonts w:hint="eastAsia"/>
                <w:szCs w:val="21"/>
              </w:rPr>
              <w:t>RTMP</w:t>
            </w:r>
            <w:r>
              <w:rPr>
                <w:rFonts w:hint="eastAsia"/>
                <w:szCs w:val="21"/>
              </w:rPr>
              <w:t>支持</w:t>
            </w: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个不同推流地址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全输入通道源，支持</w:t>
            </w:r>
            <w:r>
              <w:rPr>
                <w:rFonts w:hint="eastAsia"/>
                <w:szCs w:val="21"/>
              </w:rPr>
              <w:t>RTSP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RTMP</w:t>
            </w:r>
            <w:r>
              <w:rPr>
                <w:rFonts w:hint="eastAsia"/>
                <w:szCs w:val="21"/>
              </w:rPr>
              <w:t>直播。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直播输出分辨率可选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1920*1080～1280*720～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720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*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404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～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320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*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180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，</w:t>
            </w:r>
            <w:r>
              <w:rPr>
                <w:rFonts w:ascii="Helvetica" w:hAnsi="Helvetica" w:cs="Helvetica"/>
                <w:color w:val="666666"/>
                <w:sz w:val="19"/>
                <w:szCs w:val="19"/>
                <w:shd w:val="clear" w:color="auto" w:fill="FFFFFF"/>
              </w:rPr>
              <w:t>帧率可选</w:t>
            </w:r>
            <w:r>
              <w:rPr>
                <w:rFonts w:ascii="Helvetica" w:hAnsi="Helvetica" w:cs="Helvetica" w:hint="eastAsia"/>
                <w:color w:val="666666"/>
                <w:sz w:val="19"/>
                <w:szCs w:val="19"/>
                <w:shd w:val="clear" w:color="auto" w:fill="FFFFFF"/>
              </w:rPr>
              <w:t>30/25/20/15</w:t>
            </w:r>
            <w:r w:rsidRPr="006919B1">
              <w:rPr>
                <w:szCs w:val="21"/>
              </w:rPr>
              <w:t>帧、码率</w:t>
            </w:r>
            <w:r w:rsidRPr="006919B1">
              <w:rPr>
                <w:rFonts w:hint="eastAsia"/>
                <w:szCs w:val="21"/>
              </w:rPr>
              <w:t>32</w:t>
            </w:r>
            <w:r>
              <w:rPr>
                <w:szCs w:val="21"/>
              </w:rPr>
              <w:t>Kbps</w:t>
            </w:r>
            <w:r w:rsidRPr="006919B1">
              <w:rPr>
                <w:szCs w:val="21"/>
              </w:rPr>
              <w:t>～</w:t>
            </w:r>
            <w:r w:rsidRPr="006919B1">
              <w:rPr>
                <w:szCs w:val="21"/>
              </w:rPr>
              <w:t>32 Mbps</w:t>
            </w:r>
            <w:r w:rsidRPr="006919B1">
              <w:rPr>
                <w:rFonts w:hint="eastAsia"/>
                <w:szCs w:val="21"/>
              </w:rPr>
              <w:t>自定义</w:t>
            </w:r>
            <w:r>
              <w:rPr>
                <w:rFonts w:hint="eastAsia"/>
                <w:szCs w:val="21"/>
              </w:rPr>
              <w:t>设置</w:t>
            </w:r>
            <w:r w:rsidRPr="006919B1">
              <w:rPr>
                <w:szCs w:val="21"/>
              </w:rPr>
              <w:t>可扩展</w:t>
            </w:r>
            <w:r w:rsidRPr="006919B1">
              <w:rPr>
                <w:rFonts w:hint="eastAsia"/>
                <w:szCs w:val="21"/>
              </w:rPr>
              <w:t>。</w:t>
            </w:r>
          </w:p>
        </w:tc>
      </w:tr>
      <w:tr w:rsidR="00144A26" w:rsidTr="00AD6B3C">
        <w:trPr>
          <w:trHeight w:val="872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大屏输出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通过</w:t>
            </w:r>
            <w:r w:rsidRPr="006919B1">
              <w:rPr>
                <w:szCs w:val="21"/>
              </w:rPr>
              <w:t>硬件</w:t>
            </w:r>
            <w:r>
              <w:rPr>
                <w:rFonts w:hint="eastAsia"/>
                <w:szCs w:val="21"/>
              </w:rPr>
              <w:t>HDMI</w:t>
            </w:r>
            <w:r>
              <w:rPr>
                <w:rFonts w:hint="eastAsia"/>
                <w:szCs w:val="21"/>
              </w:rPr>
              <w:t>及</w:t>
            </w:r>
            <w:r w:rsidRPr="006919B1">
              <w:rPr>
                <w:rFonts w:hint="eastAsia"/>
                <w:szCs w:val="21"/>
              </w:rPr>
              <w:t>VGA</w:t>
            </w:r>
            <w:r w:rsidRPr="006919B1">
              <w:rPr>
                <w:rFonts w:hint="eastAsia"/>
                <w:szCs w:val="21"/>
              </w:rPr>
              <w:t>接口</w:t>
            </w:r>
            <w:r w:rsidRPr="006919B1">
              <w:rPr>
                <w:szCs w:val="21"/>
              </w:rPr>
              <w:t>输出</w:t>
            </w:r>
            <w:r w:rsidRPr="006919B1">
              <w:rPr>
                <w:rFonts w:hint="eastAsia"/>
                <w:szCs w:val="21"/>
              </w:rPr>
              <w:t>PGM</w:t>
            </w:r>
            <w:r w:rsidRPr="006919B1">
              <w:rPr>
                <w:rFonts w:hint="eastAsia"/>
                <w:szCs w:val="21"/>
              </w:rPr>
              <w:t>合成通道的全屏视频显示，支持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单画面、多画面分割显示</w:t>
            </w:r>
            <w:smartTag w:uri="urn:schemas-microsoft-com:office:smarttags" w:element="chsdate">
              <w:smartTagPr>
                <w:attr w:name="Year" w:val="2001"/>
                <w:attr w:name="Month" w:val="2"/>
                <w:attr w:name="Day" w:val="3"/>
                <w:attr w:name="IsLunarDate" w:val="False"/>
                <w:attr w:name="IsROCDate" w:val="False"/>
              </w:smartTagPr>
              <w:r w:rsidRPr="006919B1">
                <w:rPr>
                  <w:rFonts w:ascii="新宋体" w:eastAsia="新宋体" w:hAnsi="新宋体" w:cs="宋体" w:hint="eastAsia"/>
                  <w:color w:val="000000"/>
                  <w:kern w:val="0"/>
                  <w:szCs w:val="21"/>
                </w:rPr>
                <w:t>1/</w:t>
              </w:r>
              <w:r w:rsidRPr="006919B1">
                <w:rPr>
                  <w:rFonts w:hint="eastAsia"/>
                  <w:szCs w:val="21"/>
                </w:rPr>
                <w:t>2/3</w:t>
              </w:r>
            </w:smartTag>
            <w:r w:rsidRPr="006919B1">
              <w:rPr>
                <w:rFonts w:hint="eastAsia"/>
                <w:szCs w:val="21"/>
              </w:rPr>
              <w:t>/4</w:t>
            </w:r>
            <w:r>
              <w:rPr>
                <w:rFonts w:hint="eastAsia"/>
                <w:szCs w:val="21"/>
              </w:rPr>
              <w:t>/5/6</w:t>
            </w:r>
            <w:r w:rsidRPr="006919B1">
              <w:rPr>
                <w:rFonts w:hint="eastAsia"/>
                <w:szCs w:val="21"/>
              </w:rPr>
              <w:t>分屏显示。可预设</w:t>
            </w:r>
            <w:r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</w:rPr>
              <w:t>种以上</w:t>
            </w:r>
            <w:r w:rsidRPr="006919B1">
              <w:rPr>
                <w:rFonts w:hint="eastAsia"/>
                <w:szCs w:val="21"/>
              </w:rPr>
              <w:t>分屏模式</w:t>
            </w:r>
            <w:r>
              <w:rPr>
                <w:rFonts w:hint="eastAsia"/>
                <w:szCs w:val="21"/>
              </w:rPr>
              <w:t>输出（位置、分辨率、显示层顺序任意设置；支持可选</w:t>
            </w:r>
            <w:r>
              <w:rPr>
                <w:rFonts w:hint="eastAsia"/>
                <w:szCs w:val="21"/>
              </w:rPr>
              <w:t>1080p</w:t>
            </w:r>
            <w:r>
              <w:rPr>
                <w:rFonts w:hint="eastAsia"/>
                <w:szCs w:val="21"/>
              </w:rPr>
              <w:t>全屏分辨率输出。</w:t>
            </w:r>
          </w:p>
        </w:tc>
      </w:tr>
      <w:tr w:rsidR="00144A26" w:rsidTr="00AD6B3C">
        <w:trPr>
          <w:trHeight w:val="225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界面输出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支持硬件</w:t>
            </w:r>
            <w:r w:rsidRPr="006919B1">
              <w:rPr>
                <w:rFonts w:hint="eastAsia"/>
                <w:szCs w:val="21"/>
              </w:rPr>
              <w:t>HDMI/VGA</w:t>
            </w:r>
            <w:r w:rsidRPr="006919B1">
              <w:rPr>
                <w:rFonts w:hint="eastAsia"/>
                <w:szCs w:val="21"/>
              </w:rPr>
              <w:t>接口</w:t>
            </w:r>
            <w:r w:rsidRPr="006919B1">
              <w:rPr>
                <w:szCs w:val="21"/>
              </w:rPr>
              <w:t>输出</w:t>
            </w:r>
            <w:r w:rsidRPr="006919B1">
              <w:rPr>
                <w:rFonts w:hint="eastAsia"/>
                <w:szCs w:val="21"/>
              </w:rPr>
              <w:t>系统操控界面，方便本地实时操控。</w:t>
            </w:r>
          </w:p>
        </w:tc>
      </w:tr>
      <w:tr w:rsidR="00144A26" w:rsidTr="00AD6B3C">
        <w:trPr>
          <w:trHeight w:val="622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互动（</w:t>
            </w:r>
            <w:r w:rsidRPr="006919B1">
              <w:rPr>
                <w:szCs w:val="21"/>
              </w:rPr>
              <w:t>远程连线</w:t>
            </w:r>
            <w:r w:rsidRPr="006919B1">
              <w:rPr>
                <w:rFonts w:hint="eastAsia"/>
                <w:szCs w:val="21"/>
              </w:rPr>
              <w:t>）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通过网络连接远程端视频</w:t>
            </w:r>
            <w:r w:rsidRPr="006919B1">
              <w:rPr>
                <w:rFonts w:hint="eastAsia"/>
                <w:szCs w:val="21"/>
              </w:rPr>
              <w:t>流</w:t>
            </w:r>
            <w:r w:rsidRPr="006919B1">
              <w:rPr>
                <w:szCs w:val="21"/>
              </w:rPr>
              <w:t>信号，并采集到本地通道，可实现远程互动。可用于大型晚会直播、远程互动访谈活动及新闻第一现场，操作简单安全。</w:t>
            </w:r>
          </w:p>
        </w:tc>
      </w:tr>
      <w:tr w:rsidR="00144A26" w:rsidTr="00AD6B3C">
        <w:trPr>
          <w:trHeight w:val="57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智能调音台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PGM</w:t>
            </w:r>
            <w:r w:rsidRPr="006919B1">
              <w:rPr>
                <w:rFonts w:hint="eastAsia"/>
                <w:szCs w:val="21"/>
              </w:rPr>
              <w:t>合成通道支持外部麦克风、和线性的立体声输入，或</w:t>
            </w:r>
            <w:r w:rsidRPr="006919B1">
              <w:rPr>
                <w:rFonts w:hint="eastAsia"/>
                <w:szCs w:val="21"/>
              </w:rPr>
              <w:t>HDSDI / HDMI</w:t>
            </w:r>
            <w:r w:rsidRPr="006919B1">
              <w:rPr>
                <w:rFonts w:hint="eastAsia"/>
                <w:szCs w:val="21"/>
              </w:rPr>
              <w:t>的内嵌音频</w:t>
            </w:r>
            <w:r>
              <w:rPr>
                <w:rFonts w:hint="eastAsia"/>
                <w:szCs w:val="21"/>
              </w:rPr>
              <w:t>、网络音频、视频文件音频输入选择；</w:t>
            </w:r>
            <w:r>
              <w:rPr>
                <w:rFonts w:hint="eastAsia"/>
                <w:szCs w:val="21"/>
              </w:rPr>
              <w:t>PGM</w:t>
            </w:r>
            <w:r>
              <w:rPr>
                <w:rFonts w:hint="eastAsia"/>
                <w:szCs w:val="21"/>
              </w:rPr>
              <w:t>合成音频输出：可选</w:t>
            </w:r>
            <w:r w:rsidRPr="006919B1">
              <w:rPr>
                <w:szCs w:val="21"/>
              </w:rPr>
              <w:t>声音随通道随动自动切换</w:t>
            </w:r>
            <w:r>
              <w:rPr>
                <w:szCs w:val="21"/>
              </w:rPr>
              <w:t>模式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固定模式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混音模式等输出</w:t>
            </w:r>
            <w:r>
              <w:rPr>
                <w:rFonts w:hint="eastAsia"/>
                <w:szCs w:val="21"/>
              </w:rPr>
              <w:t>，支持音量输入输出调节。</w:t>
            </w:r>
          </w:p>
        </w:tc>
      </w:tr>
      <w:tr w:rsidR="00144A26" w:rsidTr="00AD6B3C">
        <w:trPr>
          <w:trHeight w:val="48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跟踪功能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支持教师机位支持图像分析自动</w:t>
            </w:r>
            <w:r w:rsidRPr="006919B1">
              <w:rPr>
                <w:rFonts w:hint="eastAsia"/>
                <w:szCs w:val="21"/>
              </w:rPr>
              <w:t>/</w:t>
            </w:r>
            <w:r w:rsidRPr="006919B1">
              <w:rPr>
                <w:rFonts w:hint="eastAsia"/>
                <w:szCs w:val="21"/>
              </w:rPr>
              <w:t>半自动</w:t>
            </w:r>
            <w:r w:rsidRPr="006919B1">
              <w:rPr>
                <w:rFonts w:hint="eastAsia"/>
                <w:szCs w:val="21"/>
              </w:rPr>
              <w:t>/</w:t>
            </w:r>
            <w:r w:rsidRPr="006919B1">
              <w:rPr>
                <w:rFonts w:hint="eastAsia"/>
                <w:szCs w:val="21"/>
              </w:rPr>
              <w:t>精准跟踪导播录制功能。</w:t>
            </w:r>
          </w:p>
        </w:tc>
      </w:tr>
      <w:tr w:rsidR="00144A26" w:rsidTr="00AD6B3C">
        <w:trPr>
          <w:trHeight w:val="231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自动巡视功能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PGM</w:t>
            </w:r>
            <w:r>
              <w:rPr>
                <w:rFonts w:hint="eastAsia"/>
                <w:szCs w:val="21"/>
              </w:rPr>
              <w:t>画面支持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至</w:t>
            </w: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通道视频输入设置的时间，自动无缝切换。</w:t>
            </w:r>
          </w:p>
        </w:tc>
      </w:tr>
      <w:tr w:rsidR="00144A26" w:rsidTr="00AD6B3C">
        <w:trPr>
          <w:trHeight w:val="157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通信接口</w:t>
            </w: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RS485接口</w:t>
            </w:r>
          </w:p>
        </w:tc>
        <w:tc>
          <w:tcPr>
            <w:tcW w:w="6840" w:type="dxa"/>
            <w:vAlign w:val="center"/>
          </w:tcPr>
          <w:p w:rsidR="00144A26" w:rsidRPr="005315C0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1个RS485接口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，支持</w:t>
            </w:r>
            <w:r w:rsidRPr="00E90652">
              <w:rPr>
                <w:rFonts w:ascii="新宋体" w:eastAsia="新宋体" w:hAnsi="新宋体"/>
                <w:color w:val="000000"/>
                <w:szCs w:val="21"/>
              </w:rPr>
              <w:t>VISCA</w:t>
            </w:r>
            <w:r w:rsidRPr="00E90652">
              <w:rPr>
                <w:rFonts w:ascii="新宋体" w:eastAsia="新宋体" w:hAnsi="新宋体" w:hint="eastAsia"/>
                <w:color w:val="000000"/>
                <w:szCs w:val="21"/>
              </w:rPr>
              <w:t>云台控制</w:t>
            </w:r>
            <w:r w:rsidRPr="00E90652">
              <w:rPr>
                <w:rFonts w:ascii="新宋体" w:eastAsia="新宋体" w:hAnsi="新宋体"/>
                <w:color w:val="000000"/>
                <w:szCs w:val="21"/>
              </w:rPr>
              <w:t>协议</w:t>
            </w:r>
          </w:p>
        </w:tc>
      </w:tr>
      <w:tr w:rsidR="00144A26" w:rsidTr="00AD6B3C">
        <w:trPr>
          <w:trHeight w:val="191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RS-232接口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1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个RS-232接口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，支持</w:t>
            </w:r>
            <w:r w:rsidRPr="00E90652">
              <w:rPr>
                <w:rFonts w:ascii="新宋体" w:eastAsia="新宋体" w:hAnsi="新宋体"/>
                <w:color w:val="000000"/>
                <w:szCs w:val="21"/>
              </w:rPr>
              <w:t>VISCA</w:t>
            </w:r>
            <w:r w:rsidRPr="00E90652">
              <w:rPr>
                <w:rFonts w:ascii="新宋体" w:eastAsia="新宋体" w:hAnsi="新宋体" w:hint="eastAsia"/>
                <w:color w:val="000000"/>
                <w:szCs w:val="21"/>
              </w:rPr>
              <w:t>云台控制</w:t>
            </w:r>
            <w:r w:rsidRPr="00E90652">
              <w:rPr>
                <w:rFonts w:ascii="新宋体" w:eastAsia="新宋体" w:hAnsi="新宋体"/>
                <w:color w:val="000000"/>
                <w:szCs w:val="21"/>
              </w:rPr>
              <w:t>协议</w:t>
            </w:r>
          </w:p>
        </w:tc>
      </w:tr>
      <w:tr w:rsidR="00144A26" w:rsidTr="00AD6B3C">
        <w:trPr>
          <w:trHeight w:val="37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RJ45网络接口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宋体" w:hAnsi="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cs="新宋体" w:hint="eastAsia"/>
                <w:szCs w:val="21"/>
              </w:rPr>
              <w:t>一个802.3ab 1000Base-T千兆网络接口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44A26" w:rsidTr="00AD6B3C">
        <w:trPr>
          <w:trHeight w:val="245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USB接口</w:t>
            </w:r>
          </w:p>
        </w:tc>
        <w:tc>
          <w:tcPr>
            <w:tcW w:w="6840" w:type="dxa"/>
            <w:vAlign w:val="center"/>
          </w:tcPr>
          <w:p w:rsidR="00144A26" w:rsidRPr="006919B1" w:rsidRDefault="007A45A4" w:rsidP="00AD6B3C">
            <w:pPr>
              <w:rPr>
                <w:rFonts w:ascii="新宋体" w:eastAsia="新宋体" w:hAnsi="新宋体" w:cs="新宋体"/>
                <w:szCs w:val="21"/>
              </w:rPr>
            </w:pPr>
            <w:r w:rsidRPr="003F4295">
              <w:rPr>
                <w:rFonts w:asciiTheme="majorEastAsia" w:eastAsiaTheme="majorEastAsia" w:hAnsiTheme="majorEastAsia" w:hint="eastAsia"/>
                <w:szCs w:val="21"/>
              </w:rPr>
              <w:t>外置2*</w:t>
            </w:r>
            <w:r w:rsidRPr="003F4295">
              <w:rPr>
                <w:rFonts w:asciiTheme="majorEastAsia" w:eastAsiaTheme="majorEastAsia" w:hAnsiTheme="majorEastAsia"/>
                <w:szCs w:val="21"/>
              </w:rPr>
              <w:t>USB</w:t>
            </w:r>
            <w:r w:rsidRPr="003F4295">
              <w:rPr>
                <w:rFonts w:asciiTheme="majorEastAsia" w:eastAsiaTheme="majorEastAsia" w:hAnsiTheme="majorEastAsia" w:hint="eastAsia"/>
                <w:szCs w:val="21"/>
              </w:rPr>
              <w:t>2.0，内置4*USB2.0</w:t>
            </w:r>
          </w:p>
        </w:tc>
      </w:tr>
      <w:tr w:rsidR="00144A26" w:rsidTr="00FF308D">
        <w:trPr>
          <w:trHeight w:val="235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FF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环境</w:t>
            </w: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工作电压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交流220V（外加AC-DC）</w:t>
            </w:r>
          </w:p>
        </w:tc>
      </w:tr>
      <w:tr w:rsidR="00144A26" w:rsidTr="00AD6B3C">
        <w:trPr>
          <w:trHeight w:val="26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输入电压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12V</w:t>
            </w:r>
            <w:r w:rsidR="007A45A4">
              <w:rPr>
                <w:rFonts w:ascii="新宋体" w:eastAsia="新宋体" w:hAnsi="新宋体" w:hint="eastAsia"/>
                <w:color w:val="000000"/>
                <w:szCs w:val="21"/>
              </w:rPr>
              <w:t xml:space="preserve"> 2A至5A</w:t>
            </w:r>
          </w:p>
        </w:tc>
      </w:tr>
      <w:tr w:rsidR="00144A26" w:rsidTr="00AD6B3C">
        <w:trPr>
          <w:trHeight w:val="19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b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工作温度（℃）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-10℃-85℃，指的是通风良好条件下的环境温度。</w:t>
            </w:r>
          </w:p>
        </w:tc>
      </w:tr>
      <w:tr w:rsidR="00144A26" w:rsidTr="00FF308D">
        <w:trPr>
          <w:trHeight w:val="211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b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工作湿度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85%RH以下</w:t>
            </w:r>
          </w:p>
        </w:tc>
      </w:tr>
      <w:tr w:rsidR="00144A26" w:rsidTr="00AD6B3C">
        <w:trPr>
          <w:trHeight w:val="277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b/>
                <w:szCs w:val="21"/>
              </w:rPr>
            </w:pPr>
            <w:r w:rsidRPr="00206B3C">
              <w:rPr>
                <w:rFonts w:hint="eastAsia"/>
                <w:b/>
                <w:szCs w:val="21"/>
              </w:rPr>
              <w:t>外观</w:t>
            </w:r>
          </w:p>
        </w:tc>
        <w:tc>
          <w:tcPr>
            <w:tcW w:w="1800" w:type="dxa"/>
            <w:vAlign w:val="center"/>
          </w:tcPr>
          <w:p w:rsidR="00144A26" w:rsidRPr="006919B1" w:rsidRDefault="00A97E5D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整机</w:t>
            </w:r>
            <w:r w:rsidR="007A45A4">
              <w:rPr>
                <w:rFonts w:ascii="新宋体" w:eastAsia="新宋体" w:hAnsi="新宋体" w:hint="eastAsia"/>
                <w:color w:val="000000"/>
                <w:szCs w:val="21"/>
              </w:rPr>
              <w:t>尺寸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（mm）</w:t>
            </w:r>
          </w:p>
        </w:tc>
        <w:tc>
          <w:tcPr>
            <w:tcW w:w="6840" w:type="dxa"/>
            <w:vAlign w:val="center"/>
          </w:tcPr>
          <w:p w:rsidR="00144A26" w:rsidRPr="006919B1" w:rsidRDefault="00A97E5D" w:rsidP="00AD6B3C">
            <w:pPr>
              <w:rPr>
                <w:rFonts w:ascii="新宋体" w:eastAsia="新宋体" w:hAnsi="新宋体"/>
                <w:color w:val="FF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1U机架式 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480*44*300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 xml:space="preserve"> mm</w:t>
            </w:r>
          </w:p>
        </w:tc>
      </w:tr>
      <w:tr w:rsidR="00144A26" w:rsidRPr="00F64144" w:rsidTr="00FF308D">
        <w:trPr>
          <w:trHeight w:val="182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其他</w:t>
            </w: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7A45A4">
              <w:rPr>
                <w:rFonts w:ascii="新宋体" w:eastAsia="新宋体" w:hAnsi="新宋体" w:hint="eastAsia"/>
                <w:color w:val="000000"/>
                <w:szCs w:val="21"/>
              </w:rPr>
              <w:t>功耗：</w:t>
            </w:r>
          </w:p>
        </w:tc>
        <w:tc>
          <w:tcPr>
            <w:tcW w:w="684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7A45A4">
              <w:rPr>
                <w:rFonts w:ascii="新宋体" w:eastAsia="新宋体" w:hAnsi="新宋体" w:hint="eastAsia"/>
                <w:color w:val="000000"/>
                <w:szCs w:val="21"/>
              </w:rPr>
              <w:t>20W</w:t>
            </w:r>
          </w:p>
        </w:tc>
      </w:tr>
      <w:tr w:rsidR="00144A26" w:rsidRPr="000956EA" w:rsidTr="00AD6B3C">
        <w:trPr>
          <w:trHeight w:val="458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b/>
                <w:szCs w:val="21"/>
              </w:rPr>
            </w:pPr>
            <w:r w:rsidRPr="00206B3C">
              <w:rPr>
                <w:rFonts w:hint="eastAsia"/>
                <w:b/>
                <w:szCs w:val="21"/>
              </w:rPr>
              <w:lastRenderedPageBreak/>
              <w:t>应用范围</w:t>
            </w:r>
          </w:p>
        </w:tc>
        <w:tc>
          <w:tcPr>
            <w:tcW w:w="8640" w:type="dxa"/>
            <w:gridSpan w:val="2"/>
            <w:vAlign w:val="center"/>
          </w:tcPr>
          <w:p w:rsidR="00144A26" w:rsidRPr="006919B1" w:rsidRDefault="00144A26" w:rsidP="00A97E5D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课件录播,课堂直播录播，庭审录播，手术</w:t>
            </w:r>
            <w:r w:rsidR="00A97E5D">
              <w:rPr>
                <w:rFonts w:ascii="新宋体" w:eastAsia="新宋体" w:hAnsi="新宋体" w:hint="eastAsia"/>
                <w:color w:val="000000"/>
                <w:szCs w:val="21"/>
              </w:rPr>
              <w:t>示教直播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，</w:t>
            </w:r>
            <w:r w:rsidR="00A97E5D">
              <w:rPr>
                <w:rFonts w:ascii="新宋体" w:eastAsia="新宋体" w:hAnsi="新宋体" w:hint="eastAsia"/>
                <w:color w:val="000000"/>
                <w:szCs w:val="21"/>
              </w:rPr>
              <w:t>多机位互动直播、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会议直播，网络视频直播，</w:t>
            </w:r>
            <w:r w:rsidR="00A97E5D">
              <w:rPr>
                <w:rFonts w:ascii="新宋体" w:eastAsia="新宋体" w:hAnsi="新宋体" w:hint="eastAsia"/>
                <w:color w:val="000000"/>
                <w:szCs w:val="21"/>
              </w:rPr>
              <w:t>屏幕视频录制，屏幕视频直播，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金融点评直播……</w:t>
            </w:r>
          </w:p>
        </w:tc>
      </w:tr>
    </w:tbl>
    <w:p w:rsidR="00A97E5D" w:rsidRDefault="00A97E5D" w:rsidP="00A91F49"/>
    <w:p w:rsidR="00A2469F" w:rsidRDefault="00A2469F" w:rsidP="00A91F49">
      <w:pPr>
        <w:pStyle w:val="a6"/>
        <w:numPr>
          <w:ilvl w:val="0"/>
          <w:numId w:val="3"/>
        </w:numPr>
        <w:ind w:firstLineChars="0"/>
        <w:outlineLvl w:val="0"/>
        <w:rPr>
          <w:b/>
          <w:sz w:val="28"/>
          <w:szCs w:val="28"/>
        </w:rPr>
      </w:pPr>
      <w:bookmarkStart w:id="14" w:name="_Toc130979862"/>
      <w:bookmarkStart w:id="15" w:name="_Toc152448298"/>
      <w:r w:rsidRPr="00A2469F">
        <w:rPr>
          <w:rFonts w:hint="eastAsia"/>
          <w:b/>
          <w:sz w:val="28"/>
          <w:szCs w:val="28"/>
        </w:rPr>
        <w:t>主界面功能介绍</w:t>
      </w:r>
      <w:bookmarkEnd w:id="14"/>
      <w:bookmarkEnd w:id="15"/>
    </w:p>
    <w:p w:rsidR="00A2469F" w:rsidRDefault="00A2469F" w:rsidP="00A2469F">
      <w:pPr>
        <w:ind w:firstLineChars="200" w:firstLine="420"/>
      </w:pPr>
      <w:r>
        <w:t>设备接好</w:t>
      </w:r>
      <w:r>
        <w:rPr>
          <w:rFonts w:hint="eastAsia"/>
        </w:rPr>
        <w:t>电源线</w:t>
      </w:r>
      <w:r>
        <w:t>（</w:t>
      </w:r>
      <w:r>
        <w:t>DC</w:t>
      </w:r>
      <w:r>
        <w:rPr>
          <w:rFonts w:hint="eastAsia"/>
        </w:rPr>
        <w:t>12</w:t>
      </w:r>
      <w:r>
        <w:t>V</w:t>
      </w:r>
      <w:r>
        <w:t>）及支持</w:t>
      </w:r>
      <w:r>
        <w:rPr>
          <w:rFonts w:hint="eastAsia"/>
        </w:rPr>
        <w:t>HDMI 1080p</w:t>
      </w:r>
      <w:r>
        <w:rPr>
          <w:rFonts w:hint="eastAsia"/>
        </w:rPr>
        <w:t>的屏幕</w:t>
      </w:r>
      <w:r>
        <w:rPr>
          <w:rFonts w:hint="eastAsia"/>
        </w:rPr>
        <w:t>+USB</w:t>
      </w:r>
      <w:r>
        <w:rPr>
          <w:rFonts w:hint="eastAsia"/>
        </w:rPr>
        <w:t>鼠标后，按</w:t>
      </w:r>
      <w:r>
        <w:t>下</w:t>
      </w:r>
      <w:r>
        <w:rPr>
          <w:rFonts w:hint="eastAsia"/>
        </w:rPr>
        <w:t>设备电源</w:t>
      </w:r>
      <w:r>
        <w:t>开关</w:t>
      </w:r>
      <w:r>
        <w:rPr>
          <w:rFonts w:hint="eastAsia"/>
        </w:rPr>
        <w:t>按钮，</w:t>
      </w:r>
    </w:p>
    <w:p w:rsidR="00A2469F" w:rsidRPr="00A2469F" w:rsidRDefault="00A2469F" w:rsidP="00A2469F">
      <w:pPr>
        <w:ind w:firstLineChars="200" w:firstLine="420"/>
      </w:pPr>
      <w:r w:rsidRPr="00A2469F">
        <w:rPr>
          <w:rFonts w:hint="eastAsia"/>
        </w:rPr>
        <w:t>开机</w:t>
      </w:r>
      <w:r w:rsidRPr="00A2469F">
        <w:rPr>
          <w:rFonts w:hint="eastAsia"/>
        </w:rPr>
        <w:t>logo</w:t>
      </w:r>
      <w:r w:rsidRPr="00A2469F">
        <w:rPr>
          <w:rFonts w:hint="eastAsia"/>
        </w:rPr>
        <w:t>界面大概停留</w:t>
      </w:r>
      <w:r w:rsidRPr="00A2469F">
        <w:rPr>
          <w:rFonts w:hint="eastAsia"/>
        </w:rPr>
        <w:t>30</w:t>
      </w:r>
      <w:r w:rsidRPr="00A2469F">
        <w:rPr>
          <w:rFonts w:hint="eastAsia"/>
        </w:rPr>
        <w:t>秒左右，系统将进入录播主界面。加载完毕后，用户可操作主界面。</w:t>
      </w:r>
    </w:p>
    <w:p w:rsidR="00A2469F" w:rsidRPr="00A2469F" w:rsidRDefault="00FF308D" w:rsidP="004367DF">
      <w:pPr>
        <w:pStyle w:val="a6"/>
        <w:ind w:left="425" w:firstLineChars="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72050" cy="2796719"/>
            <wp:effectExtent l="19050" t="0" r="0" b="0"/>
            <wp:docPr id="1" name="图片 0" descr="4路__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路__界面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969" cy="28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72" w:rsidRDefault="00682E05" w:rsidP="00682E05">
      <w:pPr>
        <w:jc w:val="center"/>
      </w:pPr>
      <w:r>
        <w:rPr>
          <w:noProof/>
        </w:rPr>
        <w:drawing>
          <wp:inline distT="0" distB="0" distL="0" distR="0">
            <wp:extent cx="6381750" cy="1648791"/>
            <wp:effectExtent l="19050" t="0" r="0" b="0"/>
            <wp:docPr id="27" name="图片 26" descr="通道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道输入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04" cy="165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BF" w:rsidRPr="007B4C2A" w:rsidRDefault="00101E90" w:rsidP="002A6434">
      <w:pPr>
        <w:pStyle w:val="a6"/>
        <w:numPr>
          <w:ilvl w:val="0"/>
          <w:numId w:val="3"/>
        </w:numPr>
        <w:ind w:firstLineChars="0"/>
        <w:outlineLvl w:val="0"/>
        <w:rPr>
          <w:b/>
          <w:sz w:val="28"/>
          <w:szCs w:val="28"/>
        </w:rPr>
      </w:pPr>
      <w:bookmarkStart w:id="16" w:name="_Toc34594614"/>
      <w:bookmarkStart w:id="17" w:name="_Toc152448299"/>
      <w:r w:rsidRPr="007B4C2A">
        <w:rPr>
          <w:rFonts w:hint="eastAsia"/>
          <w:b/>
          <w:sz w:val="28"/>
          <w:szCs w:val="28"/>
        </w:rPr>
        <w:t>系统</w:t>
      </w:r>
      <w:bookmarkEnd w:id="16"/>
      <w:r w:rsidR="00682E05">
        <w:rPr>
          <w:rFonts w:hint="eastAsia"/>
          <w:b/>
          <w:sz w:val="28"/>
          <w:szCs w:val="28"/>
        </w:rPr>
        <w:t>设置说明</w:t>
      </w:r>
      <w:bookmarkEnd w:id="17"/>
    </w:p>
    <w:p w:rsidR="00682E05" w:rsidRPr="00682E05" w:rsidRDefault="00682E05" w:rsidP="00682E05">
      <w:pPr>
        <w:pStyle w:val="a6"/>
        <w:numPr>
          <w:ilvl w:val="0"/>
          <w:numId w:val="8"/>
        </w:numPr>
        <w:ind w:firstLineChars="0"/>
        <w:outlineLvl w:val="1"/>
        <w:rPr>
          <w:b/>
          <w:vanish/>
          <w:sz w:val="24"/>
        </w:rPr>
      </w:pPr>
      <w:bookmarkStart w:id="18" w:name="_Toc16908027"/>
      <w:bookmarkStart w:id="19" w:name="_Toc16908232"/>
      <w:bookmarkStart w:id="20" w:name="_Toc16908838"/>
      <w:bookmarkStart w:id="21" w:name="_Toc16910557"/>
      <w:bookmarkStart w:id="22" w:name="_Toc16910625"/>
      <w:bookmarkStart w:id="23" w:name="_Toc16914878"/>
      <w:bookmarkStart w:id="24" w:name="_Toc17795222"/>
      <w:bookmarkStart w:id="25" w:name="_Toc17795377"/>
      <w:bookmarkStart w:id="26" w:name="_Toc17795628"/>
      <w:bookmarkStart w:id="27" w:name="_Toc17942847"/>
      <w:bookmarkStart w:id="28" w:name="_Toc17943002"/>
      <w:bookmarkStart w:id="29" w:name="_Toc19016752"/>
      <w:bookmarkStart w:id="30" w:name="_Toc19017057"/>
      <w:bookmarkStart w:id="31" w:name="_Toc34594615"/>
      <w:bookmarkStart w:id="32" w:name="_Toc37447112"/>
      <w:bookmarkStart w:id="33" w:name="_Toc37447515"/>
      <w:bookmarkStart w:id="34" w:name="_Toc106641907"/>
      <w:bookmarkStart w:id="35" w:name="_Toc106650809"/>
      <w:bookmarkStart w:id="36" w:name="_Toc141196306"/>
      <w:bookmarkStart w:id="37" w:name="_Toc141196373"/>
      <w:bookmarkStart w:id="38" w:name="_Toc141196440"/>
      <w:bookmarkStart w:id="39" w:name="_Toc141196504"/>
      <w:bookmarkStart w:id="40" w:name="_Toc141196567"/>
      <w:bookmarkStart w:id="41" w:name="_Toc141308986"/>
      <w:bookmarkStart w:id="42" w:name="_Toc141309039"/>
      <w:bookmarkStart w:id="43" w:name="_Toc141309618"/>
      <w:bookmarkStart w:id="44" w:name="_Toc141310140"/>
      <w:bookmarkStart w:id="45" w:name="_Toc141393776"/>
      <w:bookmarkStart w:id="46" w:name="_Toc148143304"/>
      <w:bookmarkStart w:id="47" w:name="_Toc152448300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682E05" w:rsidRPr="00682E05" w:rsidRDefault="00682E05" w:rsidP="00682E05">
      <w:pPr>
        <w:pStyle w:val="a6"/>
        <w:numPr>
          <w:ilvl w:val="0"/>
          <w:numId w:val="8"/>
        </w:numPr>
        <w:ind w:firstLineChars="0"/>
        <w:outlineLvl w:val="1"/>
        <w:rPr>
          <w:b/>
          <w:vanish/>
          <w:sz w:val="24"/>
        </w:rPr>
      </w:pPr>
      <w:bookmarkStart w:id="48" w:name="_Toc141308987"/>
      <w:bookmarkStart w:id="49" w:name="_Toc141309040"/>
      <w:bookmarkStart w:id="50" w:name="_Toc141309619"/>
      <w:bookmarkStart w:id="51" w:name="_Toc141310141"/>
      <w:bookmarkStart w:id="52" w:name="_Toc141393777"/>
      <w:bookmarkStart w:id="53" w:name="_Toc148143305"/>
      <w:bookmarkStart w:id="54" w:name="_Toc152448301"/>
      <w:bookmarkEnd w:id="48"/>
      <w:bookmarkEnd w:id="49"/>
      <w:bookmarkEnd w:id="50"/>
      <w:bookmarkEnd w:id="51"/>
      <w:bookmarkEnd w:id="52"/>
      <w:bookmarkEnd w:id="53"/>
      <w:bookmarkEnd w:id="54"/>
    </w:p>
    <w:p w:rsidR="00682E05" w:rsidRPr="00682E05" w:rsidRDefault="00682E05" w:rsidP="00682E05">
      <w:pPr>
        <w:pStyle w:val="a6"/>
        <w:numPr>
          <w:ilvl w:val="0"/>
          <w:numId w:val="8"/>
        </w:numPr>
        <w:ind w:firstLineChars="0"/>
        <w:outlineLvl w:val="1"/>
        <w:rPr>
          <w:b/>
          <w:vanish/>
          <w:sz w:val="24"/>
        </w:rPr>
      </w:pPr>
      <w:bookmarkStart w:id="55" w:name="_Toc141308988"/>
      <w:bookmarkStart w:id="56" w:name="_Toc141309041"/>
      <w:bookmarkStart w:id="57" w:name="_Toc141309620"/>
      <w:bookmarkStart w:id="58" w:name="_Toc141310142"/>
      <w:bookmarkStart w:id="59" w:name="_Toc141393778"/>
      <w:bookmarkStart w:id="60" w:name="_Toc148143306"/>
      <w:bookmarkStart w:id="61" w:name="_Toc152448302"/>
      <w:bookmarkEnd w:id="55"/>
      <w:bookmarkEnd w:id="56"/>
      <w:bookmarkEnd w:id="57"/>
      <w:bookmarkEnd w:id="58"/>
      <w:bookmarkEnd w:id="59"/>
      <w:bookmarkEnd w:id="60"/>
      <w:bookmarkEnd w:id="61"/>
    </w:p>
    <w:p w:rsidR="00682E05" w:rsidRPr="00682E05" w:rsidRDefault="00682E05" w:rsidP="00682E05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62" w:name="_Toc152448303"/>
      <w:r>
        <w:rPr>
          <w:rFonts w:hint="eastAsia"/>
          <w:b/>
          <w:sz w:val="24"/>
        </w:rPr>
        <w:t>后台登陆</w:t>
      </w:r>
      <w:r w:rsidRPr="008A78B7">
        <w:rPr>
          <w:rFonts w:hint="eastAsia"/>
          <w:b/>
          <w:sz w:val="24"/>
        </w:rPr>
        <w:t>：</w:t>
      </w:r>
      <w:bookmarkEnd w:id="62"/>
    </w:p>
    <w:p w:rsidR="00682E05" w:rsidRDefault="00682E05" w:rsidP="00682E05">
      <w:pPr>
        <w:pStyle w:val="a6"/>
        <w:ind w:left="425" w:firstLineChars="0" w:firstLine="0"/>
      </w:pPr>
      <w:r>
        <w:rPr>
          <w:rFonts w:hint="eastAsia"/>
        </w:rPr>
        <w:t>录控主机默认</w:t>
      </w:r>
      <w:r>
        <w:rPr>
          <w:rFonts w:hint="eastAsia"/>
        </w:rPr>
        <w:t>IP</w:t>
      </w:r>
      <w:r>
        <w:rPr>
          <w:rFonts w:hint="eastAsia"/>
        </w:rPr>
        <w:t>地址是：</w:t>
      </w:r>
      <w:r>
        <w:rPr>
          <w:rFonts w:hint="eastAsia"/>
        </w:rPr>
        <w:t>192.168.1.168</w:t>
      </w:r>
    </w:p>
    <w:p w:rsidR="00682E05" w:rsidRDefault="00682E05" w:rsidP="00682E05">
      <w:pPr>
        <w:pStyle w:val="a6"/>
        <w:ind w:left="425" w:firstLineChars="0" w:firstLine="0"/>
        <w:rPr>
          <w:rFonts w:ascii="Tahoma" w:hAnsi="Tahoma" w:cs="Tahoma"/>
          <w:color w:val="000000"/>
          <w:szCs w:val="21"/>
          <w:shd w:val="clear" w:color="auto" w:fill="FFFFFF"/>
        </w:rPr>
      </w:pPr>
      <w:r w:rsidRPr="003C2DF9">
        <w:rPr>
          <w:rFonts w:ascii="Tahoma" w:hAnsi="Tahoma" w:cs="Tahoma" w:hint="eastAsia"/>
          <w:color w:val="000000"/>
          <w:szCs w:val="21"/>
          <w:shd w:val="clear" w:color="auto" w:fill="FFFFFF"/>
        </w:rPr>
        <w:t>建议使用火狐</w:t>
      </w:r>
      <w:r w:rsidRPr="003C2DF9">
        <w:rPr>
          <w:rFonts w:ascii="Tahoma" w:hAnsi="Tahoma" w:cs="Tahoma" w:hint="eastAsia"/>
          <w:color w:val="000000"/>
          <w:szCs w:val="21"/>
          <w:shd w:val="clear" w:color="auto" w:fill="FFFFFF"/>
        </w:rPr>
        <w:t>/360/</w:t>
      </w:r>
      <w:r w:rsidRPr="003C2DF9">
        <w:rPr>
          <w:rFonts w:ascii="Tahoma" w:hAnsi="Tahoma" w:cs="Tahoma" w:hint="eastAsia"/>
          <w:color w:val="000000"/>
          <w:szCs w:val="21"/>
          <w:shd w:val="clear" w:color="auto" w:fill="FFFFFF"/>
        </w:rPr>
        <w:t>搜狗等浏览器，输入设备</w:t>
      </w:r>
      <w:r w:rsidRPr="003C2DF9">
        <w:rPr>
          <w:rFonts w:ascii="Tahoma" w:hAnsi="Tahoma" w:cs="Tahoma" w:hint="eastAsia"/>
          <w:color w:val="000000"/>
          <w:szCs w:val="21"/>
          <w:shd w:val="clear" w:color="auto" w:fill="FFFFFF"/>
        </w:rPr>
        <w:t>IP</w:t>
      </w:r>
      <w:r w:rsidRPr="003C2DF9">
        <w:rPr>
          <w:rFonts w:ascii="Tahoma" w:hAnsi="Tahoma" w:cs="Tahoma" w:hint="eastAsia"/>
          <w:color w:val="000000"/>
          <w:szCs w:val="21"/>
          <w:shd w:val="clear" w:color="auto" w:fill="FFFFFF"/>
        </w:rPr>
        <w:t>地址登陆</w:t>
      </w:r>
      <w:r>
        <w:rPr>
          <w:rFonts w:ascii="Tahoma" w:hAnsi="Tahoma" w:cs="Tahoma" w:hint="eastAsia"/>
          <w:color w:val="000000"/>
          <w:szCs w:val="21"/>
          <w:shd w:val="clear" w:color="auto" w:fill="FFFFFF"/>
        </w:rPr>
        <w:t>录播机后台</w:t>
      </w:r>
    </w:p>
    <w:p w:rsidR="00682E05" w:rsidRPr="003C2DF9" w:rsidRDefault="00682E05" w:rsidP="00682E05">
      <w:pPr>
        <w:pStyle w:val="a6"/>
        <w:ind w:left="425" w:firstLineChars="0" w:firstLine="0"/>
        <w:jc w:val="center"/>
        <w:rPr>
          <w:rFonts w:ascii="Tahoma" w:hAnsi="Tahoma" w:cs="Tahoma"/>
          <w:color w:val="000000"/>
          <w:szCs w:val="21"/>
          <w:shd w:val="clear" w:color="auto" w:fill="FFFFFF"/>
        </w:rPr>
      </w:pPr>
      <w:r w:rsidRPr="00116154">
        <w:rPr>
          <w:rFonts w:ascii="Tahoma" w:hAnsi="Tahoma" w:cs="Tahoma" w:hint="eastAsia"/>
          <w:noProof/>
          <w:color w:val="000000"/>
          <w:szCs w:val="21"/>
          <w:shd w:val="clear" w:color="auto" w:fill="FFFFFF"/>
        </w:rPr>
        <w:drawing>
          <wp:inline distT="0" distB="0" distL="114300" distR="114300">
            <wp:extent cx="4081912" cy="2143125"/>
            <wp:effectExtent l="19050" t="0" r="0" b="0"/>
            <wp:docPr id="28" name="图片 8" descr="登陆录控主机后台界面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登陆录控主机后台界面9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520" cy="21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7F" w:rsidRPr="00D10871" w:rsidRDefault="0062377F" w:rsidP="0062377F">
      <w:pPr>
        <w:pStyle w:val="a6"/>
        <w:numPr>
          <w:ilvl w:val="0"/>
          <w:numId w:val="7"/>
        </w:numPr>
        <w:ind w:firstLineChars="0"/>
        <w:outlineLvl w:val="0"/>
        <w:rPr>
          <w:vanish/>
          <w:sz w:val="28"/>
          <w:szCs w:val="28"/>
        </w:rPr>
      </w:pPr>
      <w:bookmarkStart w:id="63" w:name="_Toc141308990"/>
      <w:bookmarkStart w:id="64" w:name="_Toc141309043"/>
      <w:bookmarkStart w:id="65" w:name="_Toc141309622"/>
      <w:bookmarkStart w:id="66" w:name="_Toc141310144"/>
      <w:bookmarkStart w:id="67" w:name="_Toc141393780"/>
      <w:bookmarkStart w:id="68" w:name="_Toc148143308"/>
      <w:bookmarkStart w:id="69" w:name="_Toc152448304"/>
      <w:bookmarkEnd w:id="63"/>
      <w:bookmarkEnd w:id="64"/>
      <w:bookmarkEnd w:id="65"/>
      <w:bookmarkEnd w:id="66"/>
      <w:bookmarkEnd w:id="67"/>
      <w:bookmarkEnd w:id="68"/>
      <w:bookmarkEnd w:id="69"/>
    </w:p>
    <w:p w:rsidR="0062377F" w:rsidRPr="00D10871" w:rsidRDefault="0062377F" w:rsidP="0062377F">
      <w:pPr>
        <w:pStyle w:val="a6"/>
        <w:numPr>
          <w:ilvl w:val="0"/>
          <w:numId w:val="7"/>
        </w:numPr>
        <w:ind w:firstLineChars="0"/>
        <w:outlineLvl w:val="0"/>
        <w:rPr>
          <w:vanish/>
          <w:sz w:val="28"/>
          <w:szCs w:val="28"/>
        </w:rPr>
      </w:pPr>
      <w:bookmarkStart w:id="70" w:name="_Toc16908028"/>
      <w:bookmarkStart w:id="71" w:name="_Toc16908233"/>
      <w:bookmarkStart w:id="72" w:name="_Toc16908839"/>
      <w:bookmarkStart w:id="73" w:name="_Toc16910558"/>
      <w:bookmarkStart w:id="74" w:name="_Toc16910626"/>
      <w:bookmarkStart w:id="75" w:name="_Toc16914879"/>
      <w:bookmarkStart w:id="76" w:name="_Toc17795223"/>
      <w:bookmarkStart w:id="77" w:name="_Toc17795378"/>
      <w:bookmarkStart w:id="78" w:name="_Toc17795629"/>
      <w:bookmarkStart w:id="79" w:name="_Toc17942848"/>
      <w:bookmarkStart w:id="80" w:name="_Toc17943003"/>
      <w:bookmarkStart w:id="81" w:name="_Toc19016753"/>
      <w:bookmarkStart w:id="82" w:name="_Toc19017058"/>
      <w:bookmarkStart w:id="83" w:name="_Toc34594616"/>
      <w:bookmarkStart w:id="84" w:name="_Toc37447113"/>
      <w:bookmarkStart w:id="85" w:name="_Toc37447516"/>
      <w:bookmarkStart w:id="86" w:name="_Toc106641908"/>
      <w:bookmarkStart w:id="87" w:name="_Toc106650810"/>
      <w:bookmarkStart w:id="88" w:name="_Toc141196307"/>
      <w:bookmarkStart w:id="89" w:name="_Toc141196374"/>
      <w:bookmarkStart w:id="90" w:name="_Toc141196441"/>
      <w:bookmarkStart w:id="91" w:name="_Toc141196505"/>
      <w:bookmarkStart w:id="92" w:name="_Toc141196568"/>
      <w:bookmarkStart w:id="93" w:name="_Toc141308991"/>
      <w:bookmarkStart w:id="94" w:name="_Toc141309044"/>
      <w:bookmarkStart w:id="95" w:name="_Toc141309623"/>
      <w:bookmarkStart w:id="96" w:name="_Toc141310145"/>
      <w:bookmarkStart w:id="97" w:name="_Toc141393781"/>
      <w:bookmarkStart w:id="98" w:name="_Toc148143309"/>
      <w:bookmarkStart w:id="99" w:name="_Toc152448305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62377F" w:rsidRPr="008A78B7" w:rsidRDefault="00B46729" w:rsidP="007037D1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00" w:name="_Toc34594618"/>
      <w:bookmarkStart w:id="101" w:name="_Toc152448306"/>
      <w:r w:rsidRPr="008A78B7">
        <w:rPr>
          <w:rFonts w:hint="eastAsia"/>
          <w:b/>
          <w:sz w:val="24"/>
        </w:rPr>
        <w:t>修改系统</w:t>
      </w:r>
      <w:r w:rsidRPr="008A78B7">
        <w:rPr>
          <w:rFonts w:hint="eastAsia"/>
          <w:b/>
          <w:sz w:val="24"/>
        </w:rPr>
        <w:t>ip</w:t>
      </w:r>
      <w:r w:rsidRPr="008A78B7">
        <w:rPr>
          <w:rFonts w:hint="eastAsia"/>
          <w:b/>
          <w:sz w:val="24"/>
        </w:rPr>
        <w:t>地址：</w:t>
      </w:r>
      <w:bookmarkEnd w:id="100"/>
      <w:bookmarkEnd w:id="101"/>
    </w:p>
    <w:p w:rsidR="00EE44FE" w:rsidRDefault="00EE44FE" w:rsidP="00EE44FE">
      <w:pPr>
        <w:pStyle w:val="a6"/>
        <w:ind w:left="425" w:firstLineChars="0" w:firstLine="0"/>
        <w:rPr>
          <w:szCs w:val="21"/>
        </w:rPr>
      </w:pPr>
      <w:r>
        <w:rPr>
          <w:rFonts w:hint="eastAsia"/>
          <w:szCs w:val="21"/>
        </w:rPr>
        <w:t>操作：</w:t>
      </w:r>
      <w:r w:rsidRPr="00D92FCD">
        <w:rPr>
          <w:rFonts w:hint="eastAsia"/>
          <w:szCs w:val="21"/>
        </w:rPr>
        <w:t>点击左侧菜单系统设置→网络设置→</w:t>
      </w:r>
      <w:r>
        <w:rPr>
          <w:rFonts w:hint="eastAsia"/>
          <w:szCs w:val="21"/>
        </w:rPr>
        <w:t>设置网口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 xml:space="preserve"> IP</w:t>
      </w:r>
      <w:r>
        <w:rPr>
          <w:rFonts w:hint="eastAsia"/>
          <w:szCs w:val="21"/>
        </w:rPr>
        <w:t>、子网掩码、网关（注释：</w:t>
      </w:r>
      <w:r>
        <w:rPr>
          <w:rFonts w:hint="eastAsia"/>
          <w:szCs w:val="21"/>
        </w:rPr>
        <w:t>DNS</w:t>
      </w:r>
      <w:r w:rsidR="00545C4A">
        <w:rPr>
          <w:rFonts w:hint="eastAsia"/>
          <w:szCs w:val="21"/>
        </w:rPr>
        <w:t>是</w:t>
      </w:r>
      <w:r>
        <w:rPr>
          <w:rFonts w:hint="eastAsia"/>
          <w:szCs w:val="21"/>
        </w:rPr>
        <w:t>出外网地址，</w:t>
      </w:r>
      <w:r w:rsidRPr="00D92FCD">
        <w:rPr>
          <w:szCs w:val="21"/>
        </w:rPr>
        <w:t>MAC</w:t>
      </w:r>
      <w:r w:rsidRPr="00D92FCD">
        <w:rPr>
          <w:rFonts w:hint="eastAsia"/>
          <w:szCs w:val="21"/>
        </w:rPr>
        <w:t>网卡码</w:t>
      </w:r>
      <w:r>
        <w:rPr>
          <w:rFonts w:hint="eastAsia"/>
          <w:szCs w:val="21"/>
        </w:rPr>
        <w:t>不要修改）</w:t>
      </w:r>
    </w:p>
    <w:p w:rsidR="00841F4A" w:rsidRDefault="00545C4A" w:rsidP="0054226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435695" cy="2371725"/>
            <wp:effectExtent l="19050" t="0" r="3205" b="0"/>
            <wp:docPr id="29" name="图片 28" descr="网络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设置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034" cy="23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9F1" w:rsidRDefault="007409F1" w:rsidP="00542266">
      <w:pPr>
        <w:jc w:val="center"/>
      </w:pPr>
    </w:p>
    <w:p w:rsidR="00841F4A" w:rsidRPr="00841F4A" w:rsidRDefault="00841F4A" w:rsidP="00841F4A"/>
    <w:p w:rsidR="00BE0CA1" w:rsidRDefault="00BE0CA1" w:rsidP="00545C4A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02" w:name="_Toc152448307"/>
      <w:bookmarkStart w:id="103" w:name="_Toc130979875"/>
      <w:bookmarkStart w:id="104" w:name="_Toc34594619"/>
      <w:r>
        <w:rPr>
          <w:rFonts w:hint="eastAsia"/>
          <w:b/>
          <w:sz w:val="24"/>
        </w:rPr>
        <w:t>磁盘管理设置</w:t>
      </w:r>
      <w:bookmarkEnd w:id="102"/>
    </w:p>
    <w:p w:rsidR="00BE0CA1" w:rsidRPr="00685E1E" w:rsidRDefault="00BE0CA1" w:rsidP="000401B4">
      <w:pPr>
        <w:pStyle w:val="a6"/>
        <w:numPr>
          <w:ilvl w:val="0"/>
          <w:numId w:val="43"/>
        </w:numPr>
        <w:ind w:firstLineChars="0"/>
        <w:outlineLvl w:val="2"/>
        <w:rPr>
          <w:b/>
          <w:sz w:val="24"/>
        </w:rPr>
      </w:pPr>
      <w:bookmarkStart w:id="105" w:name="_Toc152448308"/>
      <w:r w:rsidRPr="00BA24A9">
        <w:rPr>
          <w:rFonts w:hint="eastAsia"/>
          <w:b/>
          <w:sz w:val="24"/>
        </w:rPr>
        <w:t>硬盘格式化</w:t>
      </w:r>
      <w:r w:rsidRPr="00685E1E">
        <w:rPr>
          <w:rFonts w:hint="eastAsia"/>
          <w:b/>
          <w:sz w:val="24"/>
        </w:rPr>
        <w:t>入</w:t>
      </w:r>
      <w:bookmarkEnd w:id="103"/>
      <w:bookmarkEnd w:id="105"/>
    </w:p>
    <w:bookmarkEnd w:id="104"/>
    <w:p w:rsidR="000E29AA" w:rsidRDefault="000E29AA" w:rsidP="000E29AA">
      <w:pPr>
        <w:pStyle w:val="a6"/>
        <w:ind w:left="425" w:firstLineChars="0" w:firstLine="0"/>
        <w:jc w:val="left"/>
      </w:pPr>
      <w:r>
        <w:rPr>
          <w:rFonts w:hint="eastAsia"/>
        </w:rPr>
        <w:t>第一次在本机使用的硬盘，必须通过本机器进行格式化才能使用，支持</w:t>
      </w:r>
      <w:r>
        <w:rPr>
          <w:rFonts w:hint="eastAsia"/>
        </w:rPr>
        <w:t>2T</w:t>
      </w:r>
      <w:r>
        <w:rPr>
          <w:rFonts w:hint="eastAsia"/>
        </w:rPr>
        <w:t>硬盘格式化功能。如自行更换大容量硬盘，先在电脑上分区</w:t>
      </w:r>
      <w:r>
        <w:rPr>
          <w:rFonts w:hint="eastAsia"/>
        </w:rPr>
        <w:t xml:space="preserve"> </w:t>
      </w:r>
      <w:r>
        <w:rPr>
          <w:rFonts w:hint="eastAsia"/>
        </w:rPr>
        <w:t>（格式</w:t>
      </w:r>
      <w:r w:rsidRPr="00103576">
        <w:rPr>
          <w:rFonts w:hint="eastAsia"/>
        </w:rPr>
        <w:t>EXT4</w:t>
      </w:r>
      <w:r>
        <w:rPr>
          <w:rFonts w:hint="eastAsia"/>
        </w:rPr>
        <w:t>）</w:t>
      </w:r>
    </w:p>
    <w:p w:rsidR="000E29AA" w:rsidRDefault="000E29AA" w:rsidP="000E29AA">
      <w:pPr>
        <w:pStyle w:val="a6"/>
        <w:numPr>
          <w:ilvl w:val="0"/>
          <w:numId w:val="37"/>
        </w:numPr>
        <w:ind w:firstLineChars="0"/>
        <w:jc w:val="left"/>
      </w:pPr>
      <w:r>
        <w:rPr>
          <w:rFonts w:hint="eastAsia"/>
        </w:rPr>
        <w:t>局域网电脑登陆后台</w:t>
      </w:r>
      <w:r w:rsidRPr="004E0DC0">
        <w:rPr>
          <w:rFonts w:hint="eastAsia"/>
          <w:szCs w:val="21"/>
        </w:rPr>
        <w:t>→</w:t>
      </w:r>
      <w:r>
        <w:rPr>
          <w:rFonts w:hint="eastAsia"/>
        </w:rPr>
        <w:t>系统设置</w:t>
      </w:r>
      <w:r w:rsidRPr="004E0DC0">
        <w:rPr>
          <w:rFonts w:hint="eastAsia"/>
          <w:szCs w:val="21"/>
        </w:rPr>
        <w:t>→</w:t>
      </w:r>
      <w:r>
        <w:rPr>
          <w:rFonts w:hint="eastAsia"/>
        </w:rPr>
        <w:t>磁盘管理设置</w:t>
      </w:r>
      <w:r w:rsidRPr="004E0DC0">
        <w:rPr>
          <w:rFonts w:hint="eastAsia"/>
          <w:szCs w:val="21"/>
        </w:rPr>
        <w:t>→</w:t>
      </w:r>
      <w:r>
        <w:rPr>
          <w:rFonts w:hint="eastAsia"/>
        </w:rPr>
        <w:t>格式化硬盘，点击后格式化硬盘后，略等</w:t>
      </w:r>
      <w:r>
        <w:rPr>
          <w:rFonts w:hint="eastAsia"/>
        </w:rPr>
        <w:t>3-5</w:t>
      </w:r>
      <w:r>
        <w:rPr>
          <w:rFonts w:hint="eastAsia"/>
        </w:rPr>
        <w:t>秒，系统提示格式化成功，提示要重启系统。</w:t>
      </w:r>
      <w:r w:rsidRPr="004E0DC0">
        <w:rPr>
          <w:rFonts w:hint="eastAsia"/>
          <w:szCs w:val="21"/>
        </w:rPr>
        <w:t>→</w:t>
      </w:r>
      <w:r>
        <w:rPr>
          <w:rFonts w:hint="eastAsia"/>
        </w:rPr>
        <w:t>点击左边的系统维护</w:t>
      </w:r>
      <w:r w:rsidRPr="004E0DC0">
        <w:rPr>
          <w:rFonts w:hint="eastAsia"/>
          <w:szCs w:val="21"/>
        </w:rPr>
        <w:t>→</w:t>
      </w:r>
      <w:r>
        <w:rPr>
          <w:rFonts w:hint="eastAsia"/>
        </w:rPr>
        <w:t>重启系统。</w:t>
      </w:r>
    </w:p>
    <w:p w:rsidR="00BE0CA1" w:rsidRDefault="00BE0CA1" w:rsidP="000401B4">
      <w:pPr>
        <w:pStyle w:val="a6"/>
        <w:numPr>
          <w:ilvl w:val="0"/>
          <w:numId w:val="43"/>
        </w:numPr>
        <w:ind w:firstLineChars="0"/>
        <w:outlineLvl w:val="2"/>
        <w:rPr>
          <w:b/>
          <w:sz w:val="24"/>
        </w:rPr>
      </w:pPr>
      <w:bookmarkStart w:id="106" w:name="_Toc152448309"/>
      <w:r w:rsidRPr="00BE0CA1">
        <w:rPr>
          <w:rFonts w:hint="eastAsia"/>
          <w:b/>
          <w:sz w:val="24"/>
        </w:rPr>
        <w:t>磁盘满后自动覆盖录制功能</w:t>
      </w:r>
      <w:bookmarkEnd w:id="106"/>
    </w:p>
    <w:p w:rsidR="00BE0CA1" w:rsidRDefault="00BE0CA1" w:rsidP="000401B4">
      <w:pPr>
        <w:pStyle w:val="a6"/>
        <w:ind w:left="1129" w:firstLineChars="0" w:firstLine="0"/>
        <w:rPr>
          <w:szCs w:val="21"/>
        </w:rPr>
      </w:pPr>
      <w:r>
        <w:rPr>
          <w:szCs w:val="21"/>
        </w:rPr>
        <w:t>在</w:t>
      </w:r>
      <w:r w:rsidRPr="00BE0CA1">
        <w:rPr>
          <w:szCs w:val="21"/>
        </w:rPr>
        <w:t>是否启动循环覆盖：</w:t>
      </w:r>
      <w:r>
        <w:rPr>
          <w:szCs w:val="21"/>
        </w:rPr>
        <w:t>点击启用</w:t>
      </w:r>
    </w:p>
    <w:p w:rsidR="00BE0CA1" w:rsidRDefault="00BE0CA1" w:rsidP="000401B4">
      <w:pPr>
        <w:pStyle w:val="a6"/>
        <w:numPr>
          <w:ilvl w:val="0"/>
          <w:numId w:val="43"/>
        </w:numPr>
        <w:ind w:firstLineChars="0"/>
        <w:outlineLvl w:val="2"/>
        <w:rPr>
          <w:b/>
          <w:sz w:val="24"/>
        </w:rPr>
      </w:pPr>
      <w:bookmarkStart w:id="107" w:name="_Toc152448310"/>
      <w:r w:rsidRPr="00BE0CA1">
        <w:rPr>
          <w:rFonts w:hint="eastAsia"/>
          <w:b/>
          <w:sz w:val="24"/>
        </w:rPr>
        <w:t>FTP</w:t>
      </w:r>
      <w:r w:rsidRPr="00BE0CA1">
        <w:rPr>
          <w:rFonts w:hint="eastAsia"/>
          <w:b/>
          <w:sz w:val="24"/>
        </w:rPr>
        <w:t>存储功能</w:t>
      </w:r>
      <w:bookmarkEnd w:id="107"/>
    </w:p>
    <w:p w:rsidR="00BE0CA1" w:rsidRPr="00BE0CA1" w:rsidRDefault="00BE0CA1" w:rsidP="000401B4">
      <w:pPr>
        <w:pStyle w:val="a6"/>
        <w:ind w:left="1129" w:firstLineChars="0" w:firstLine="0"/>
        <w:rPr>
          <w:b/>
          <w:sz w:val="24"/>
          <w:lang w:val="en-GB"/>
        </w:rPr>
      </w:pPr>
      <w:r>
        <w:rPr>
          <w:rFonts w:hint="eastAsia"/>
          <w:lang w:val="en-GB"/>
        </w:rPr>
        <w:t>填写</w:t>
      </w:r>
      <w:r>
        <w:rPr>
          <w:rFonts w:hint="eastAsia"/>
          <w:lang w:val="en-GB"/>
        </w:rPr>
        <w:t>FTP</w:t>
      </w:r>
      <w:r>
        <w:rPr>
          <w:rFonts w:hint="eastAsia"/>
          <w:lang w:val="en-GB"/>
        </w:rPr>
        <w:t>地址，</w:t>
      </w:r>
      <w:r w:rsidRPr="00BE0CA1">
        <w:rPr>
          <w:rFonts w:hint="eastAsia"/>
        </w:rPr>
        <w:t>录制</w:t>
      </w:r>
      <w:r>
        <w:rPr>
          <w:rFonts w:hint="eastAsia"/>
        </w:rPr>
        <w:t>的视频文件</w:t>
      </w:r>
      <w:r w:rsidRPr="00BE0CA1">
        <w:rPr>
          <w:rFonts w:hint="eastAsia"/>
        </w:rPr>
        <w:t>存储</w:t>
      </w:r>
      <w:r>
        <w:rPr>
          <w:rFonts w:hint="eastAsia"/>
        </w:rPr>
        <w:t>在</w:t>
      </w:r>
      <w:r w:rsidRPr="00BE0CA1">
        <w:rPr>
          <w:rFonts w:hint="eastAsia"/>
        </w:rPr>
        <w:t>磁盘后</w:t>
      </w:r>
      <w:r>
        <w:rPr>
          <w:rFonts w:hint="eastAsia"/>
        </w:rPr>
        <w:t>会</w:t>
      </w:r>
      <w:r w:rsidRPr="00BE0CA1">
        <w:rPr>
          <w:rFonts w:hint="eastAsia"/>
        </w:rPr>
        <w:t>自动上传至</w:t>
      </w:r>
      <w:r w:rsidRPr="00BE0CA1">
        <w:rPr>
          <w:rFonts w:hint="eastAsia"/>
        </w:rPr>
        <w:t>FTP</w:t>
      </w:r>
      <w:r w:rsidRPr="00BE0CA1">
        <w:rPr>
          <w:rFonts w:hint="eastAsia"/>
        </w:rPr>
        <w:t>服务器</w:t>
      </w:r>
      <w:r>
        <w:rPr>
          <w:rFonts w:hint="eastAsia"/>
        </w:rPr>
        <w:t>。</w:t>
      </w:r>
    </w:p>
    <w:p w:rsidR="00B46729" w:rsidRPr="00BE0CA1" w:rsidRDefault="00BE0CA1" w:rsidP="00BE0CA1">
      <w:pPr>
        <w:jc w:val="center"/>
        <w:rPr>
          <w:b/>
          <w:noProof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6645910" cy="3391535"/>
            <wp:effectExtent l="19050" t="0" r="2540" b="0"/>
            <wp:docPr id="4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CA1" w:rsidRDefault="00BE0CA1" w:rsidP="004367DF">
      <w:pPr>
        <w:pStyle w:val="a6"/>
        <w:ind w:left="709" w:firstLineChars="0" w:firstLine="0"/>
        <w:jc w:val="center"/>
        <w:rPr>
          <w:b/>
          <w:noProof/>
          <w:sz w:val="24"/>
        </w:rPr>
      </w:pPr>
    </w:p>
    <w:p w:rsidR="00BE0CA1" w:rsidRDefault="00BE0CA1" w:rsidP="004367DF">
      <w:pPr>
        <w:pStyle w:val="a6"/>
        <w:ind w:left="709" w:firstLineChars="0" w:firstLine="0"/>
        <w:jc w:val="center"/>
        <w:rPr>
          <w:b/>
          <w:sz w:val="24"/>
        </w:rPr>
      </w:pPr>
    </w:p>
    <w:p w:rsidR="00CE59F7" w:rsidRDefault="00CE59F7" w:rsidP="00545C4A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08" w:name="_Toc130979876"/>
      <w:bookmarkStart w:id="109" w:name="_Toc152448311"/>
      <w:r w:rsidRPr="00DE7527">
        <w:rPr>
          <w:rFonts w:hint="eastAsia"/>
          <w:b/>
          <w:sz w:val="24"/>
        </w:rPr>
        <w:lastRenderedPageBreak/>
        <w:t>权限设置</w:t>
      </w:r>
      <w:bookmarkEnd w:id="108"/>
      <w:bookmarkEnd w:id="109"/>
    </w:p>
    <w:p w:rsidR="00CE59F7" w:rsidRPr="00DE7527" w:rsidRDefault="00CE59F7" w:rsidP="00CE59F7">
      <w:pPr>
        <w:pStyle w:val="a6"/>
        <w:ind w:left="709" w:firstLineChars="0" w:firstLine="0"/>
        <w:rPr>
          <w:b/>
          <w:sz w:val="24"/>
        </w:rPr>
      </w:pPr>
      <w:r>
        <w:rPr>
          <w:rFonts w:hint="eastAsia"/>
        </w:rPr>
        <w:t>可选启用和禁用、设置管理员密码。</w:t>
      </w:r>
    </w:p>
    <w:p w:rsidR="00CE59F7" w:rsidRDefault="00CE59F7" w:rsidP="00CE59F7">
      <w:pPr>
        <w:ind w:firstLineChars="400" w:firstLine="840"/>
        <w:jc w:val="center"/>
      </w:pPr>
      <w:r w:rsidRPr="00DE7527">
        <w:rPr>
          <w:rFonts w:hint="eastAsia"/>
          <w:noProof/>
        </w:rPr>
        <w:drawing>
          <wp:inline distT="0" distB="0" distL="114300" distR="114300">
            <wp:extent cx="3057525" cy="1352589"/>
            <wp:effectExtent l="19050" t="0" r="9525" b="0"/>
            <wp:docPr id="73" name="图片 73" descr="04权限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04权限设置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955" cy="13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F7" w:rsidRPr="003300A0" w:rsidRDefault="00CE59F7" w:rsidP="00545C4A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10" w:name="_Toc130979877"/>
      <w:bookmarkStart w:id="111" w:name="_Toc152448312"/>
      <w:r w:rsidRPr="003300A0">
        <w:rPr>
          <w:rFonts w:hint="eastAsia"/>
          <w:b/>
          <w:sz w:val="24"/>
        </w:rPr>
        <w:t>日期时间设置</w:t>
      </w:r>
      <w:bookmarkEnd w:id="110"/>
      <w:bookmarkEnd w:id="111"/>
      <w:r w:rsidRPr="003300A0">
        <w:rPr>
          <w:rFonts w:hint="eastAsia"/>
          <w:b/>
          <w:sz w:val="24"/>
        </w:rPr>
        <w:t xml:space="preserve">  </w:t>
      </w:r>
    </w:p>
    <w:p w:rsidR="00CE59F7" w:rsidRDefault="00CE59F7" w:rsidP="00CE59F7">
      <w:pPr>
        <w:pStyle w:val="a6"/>
        <w:ind w:left="709" w:firstLineChars="0" w:firstLine="0"/>
      </w:pPr>
      <w:r>
        <w:rPr>
          <w:rFonts w:hint="eastAsia"/>
        </w:rPr>
        <w:t>可设置系统日期、系统时间、系统重启、每日重启时间、是否</w:t>
      </w:r>
      <w:r>
        <w:rPr>
          <w:rFonts w:hint="eastAsia"/>
        </w:rPr>
        <w:t>ntp</w:t>
      </w:r>
      <w:r>
        <w:rPr>
          <w:rFonts w:hint="eastAsia"/>
        </w:rPr>
        <w:t>同步；</w:t>
      </w:r>
    </w:p>
    <w:p w:rsidR="00CE59F7" w:rsidRDefault="00CE59F7" w:rsidP="004367DF">
      <w:pPr>
        <w:pStyle w:val="a6"/>
        <w:ind w:left="709" w:firstLineChars="0" w:firstLine="0"/>
        <w:jc w:val="center"/>
        <w:rPr>
          <w:b/>
          <w:sz w:val="24"/>
        </w:rPr>
      </w:pPr>
      <w:r w:rsidRPr="00CE59F7">
        <w:rPr>
          <w:rFonts w:hint="eastAsia"/>
          <w:b/>
          <w:noProof/>
          <w:sz w:val="24"/>
        </w:rPr>
        <w:drawing>
          <wp:inline distT="0" distB="0" distL="0" distR="0">
            <wp:extent cx="4201506" cy="2111293"/>
            <wp:effectExtent l="19050" t="0" r="8544" b="0"/>
            <wp:docPr id="8" name="图片 10" descr="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814" cy="211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F7" w:rsidRPr="003300A0" w:rsidRDefault="00740B6B" w:rsidP="00545C4A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12" w:name="_Toc130979878"/>
      <w:bookmarkStart w:id="113" w:name="_Toc152448313"/>
      <w:r>
        <w:rPr>
          <w:rFonts w:hint="eastAsia"/>
          <w:b/>
          <w:sz w:val="24"/>
        </w:rPr>
        <w:t>VGA</w:t>
      </w:r>
      <w:r w:rsidR="00924754">
        <w:rPr>
          <w:rFonts w:hint="eastAsia"/>
          <w:b/>
          <w:sz w:val="24"/>
        </w:rPr>
        <w:t>-</w:t>
      </w:r>
      <w:r w:rsidR="00924754" w:rsidRPr="00924754">
        <w:rPr>
          <w:rFonts w:hint="eastAsia"/>
          <w:b/>
          <w:sz w:val="24"/>
        </w:rPr>
        <w:t xml:space="preserve"> </w:t>
      </w:r>
      <w:r w:rsidR="00924754">
        <w:rPr>
          <w:rFonts w:hint="eastAsia"/>
          <w:b/>
          <w:sz w:val="24"/>
        </w:rPr>
        <w:t>HDMI</w:t>
      </w:r>
      <w:r w:rsidR="00924754">
        <w:rPr>
          <w:rFonts w:hint="eastAsia"/>
          <w:b/>
          <w:sz w:val="24"/>
        </w:rPr>
        <w:t>视频输出接口</w:t>
      </w:r>
      <w:r>
        <w:rPr>
          <w:rFonts w:hint="eastAsia"/>
          <w:b/>
          <w:sz w:val="24"/>
        </w:rPr>
        <w:t>设置</w:t>
      </w:r>
      <w:bookmarkEnd w:id="112"/>
      <w:bookmarkEnd w:id="113"/>
    </w:p>
    <w:p w:rsidR="00CE59F7" w:rsidRDefault="00924754" w:rsidP="00CE59F7">
      <w:pPr>
        <w:pStyle w:val="a6"/>
        <w:ind w:left="709" w:firstLineChars="0" w:firstLine="0"/>
        <w:rPr>
          <w:szCs w:val="21"/>
        </w:rPr>
      </w:pPr>
      <w:r>
        <w:rPr>
          <w:rFonts w:hint="eastAsia"/>
          <w:szCs w:val="21"/>
        </w:rPr>
        <w:t>默认</w:t>
      </w:r>
      <w:r>
        <w:rPr>
          <w:rFonts w:hint="eastAsia"/>
          <w:szCs w:val="21"/>
        </w:rPr>
        <w:t>HDMI</w:t>
      </w:r>
      <w:r>
        <w:rPr>
          <w:rFonts w:hint="eastAsia"/>
          <w:szCs w:val="21"/>
        </w:rPr>
        <w:t>输出控制界面</w:t>
      </w:r>
    </w:p>
    <w:p w:rsidR="00924754" w:rsidRPr="00A74363" w:rsidRDefault="00924754" w:rsidP="00CE59F7">
      <w:pPr>
        <w:pStyle w:val="a6"/>
        <w:ind w:left="709" w:firstLineChars="0" w:firstLine="0"/>
        <w:rPr>
          <w:szCs w:val="21"/>
        </w:rPr>
      </w:pPr>
      <w:r>
        <w:rPr>
          <w:rFonts w:hint="eastAsia"/>
          <w:szCs w:val="21"/>
        </w:rPr>
        <w:t>VGA</w:t>
      </w:r>
      <w:r>
        <w:rPr>
          <w:rFonts w:hint="eastAsia"/>
          <w:szCs w:val="21"/>
        </w:rPr>
        <w:t>输出可选画面</w:t>
      </w:r>
      <w:r>
        <w:rPr>
          <w:rFonts w:hint="eastAsia"/>
          <w:szCs w:val="21"/>
        </w:rPr>
        <w:t>PGM</w:t>
      </w:r>
      <w:r>
        <w:rPr>
          <w:rFonts w:hint="eastAsia"/>
          <w:szCs w:val="21"/>
        </w:rPr>
        <w:t>合成画面、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至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通道画面、预览画面、操控界面</w:t>
      </w:r>
    </w:p>
    <w:p w:rsidR="005743C3" w:rsidRDefault="005743C3" w:rsidP="00CE59F7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725361" cy="1619250"/>
            <wp:effectExtent l="19050" t="0" r="8689" b="0"/>
            <wp:docPr id="12" name="图片 11" descr="VGA HDMI接口输出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A HDMI接口输出设置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77" cy="16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B4" w:rsidRDefault="000401B4" w:rsidP="00CE59F7">
      <w:pPr>
        <w:jc w:val="center"/>
        <w:rPr>
          <w:noProof/>
        </w:rPr>
      </w:pPr>
    </w:p>
    <w:p w:rsidR="00CE59F7" w:rsidRDefault="00CE59F7" w:rsidP="00545C4A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14" w:name="_Toc130979879"/>
      <w:bookmarkStart w:id="115" w:name="_Toc152448314"/>
      <w:r w:rsidRPr="00457C20">
        <w:rPr>
          <w:b/>
          <w:sz w:val="24"/>
        </w:rPr>
        <w:t>中控设置</w:t>
      </w:r>
      <w:r w:rsidRPr="00457C20">
        <w:rPr>
          <w:rFonts w:hint="eastAsia"/>
          <w:b/>
          <w:sz w:val="24"/>
        </w:rPr>
        <w:t>：</w:t>
      </w:r>
      <w:bookmarkEnd w:id="114"/>
      <w:bookmarkEnd w:id="115"/>
    </w:p>
    <w:p w:rsidR="00CE59F7" w:rsidRDefault="00CE59F7" w:rsidP="00CE59F7">
      <w:pPr>
        <w:ind w:left="709"/>
        <w:rPr>
          <w:szCs w:val="21"/>
        </w:rPr>
      </w:pPr>
      <w:r>
        <w:rPr>
          <w:rFonts w:hint="eastAsia"/>
        </w:rPr>
        <w:t>系统设置</w:t>
      </w:r>
      <w:r>
        <w:rPr>
          <w:rFonts w:hint="eastAsia"/>
          <w:szCs w:val="21"/>
        </w:rPr>
        <w:t>→版本设置</w:t>
      </w:r>
    </w:p>
    <w:p w:rsidR="00CE7776" w:rsidRDefault="00CE7776" w:rsidP="00545C4A">
      <w:pPr>
        <w:jc w:val="center"/>
        <w:rPr>
          <w:szCs w:val="21"/>
        </w:rPr>
      </w:pPr>
      <w:r>
        <w:rPr>
          <w:b/>
          <w:noProof/>
          <w:sz w:val="24"/>
        </w:rPr>
        <w:drawing>
          <wp:inline distT="0" distB="0" distL="0" distR="0">
            <wp:extent cx="5295900" cy="1662749"/>
            <wp:effectExtent l="19050" t="0" r="0" b="0"/>
            <wp:docPr id="16" name="图片 14" descr="中控_界面logo标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控_界面logo标示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B4" w:rsidRDefault="000401B4" w:rsidP="00545C4A">
      <w:pPr>
        <w:jc w:val="center"/>
        <w:rPr>
          <w:szCs w:val="21"/>
        </w:rPr>
      </w:pPr>
    </w:p>
    <w:p w:rsidR="00956EBF" w:rsidRPr="00956EBF" w:rsidRDefault="00956EBF" w:rsidP="00956EBF">
      <w:pPr>
        <w:pStyle w:val="a6"/>
        <w:numPr>
          <w:ilvl w:val="0"/>
          <w:numId w:val="3"/>
        </w:numPr>
        <w:ind w:firstLineChars="0"/>
        <w:outlineLvl w:val="0"/>
        <w:rPr>
          <w:b/>
          <w:sz w:val="28"/>
          <w:szCs w:val="28"/>
        </w:rPr>
      </w:pPr>
      <w:bookmarkStart w:id="116" w:name="_Toc130979880"/>
      <w:bookmarkStart w:id="117" w:name="_Toc152448315"/>
      <w:r w:rsidRPr="00956EBF">
        <w:rPr>
          <w:rFonts w:hint="eastAsia"/>
          <w:b/>
          <w:sz w:val="28"/>
          <w:szCs w:val="28"/>
        </w:rPr>
        <w:lastRenderedPageBreak/>
        <w:t>视频通道设置</w:t>
      </w:r>
      <w:bookmarkEnd w:id="116"/>
      <w:bookmarkEnd w:id="117"/>
    </w:p>
    <w:p w:rsidR="00A65F29" w:rsidRPr="00A65F29" w:rsidRDefault="00A65F29" w:rsidP="00A65F29">
      <w:pPr>
        <w:pStyle w:val="a6"/>
        <w:numPr>
          <w:ilvl w:val="0"/>
          <w:numId w:val="38"/>
        </w:numPr>
        <w:ind w:firstLineChars="0"/>
        <w:outlineLvl w:val="1"/>
        <w:rPr>
          <w:b/>
          <w:vanish/>
          <w:sz w:val="24"/>
        </w:rPr>
      </w:pPr>
      <w:bookmarkStart w:id="118" w:name="_Toc141308999"/>
      <w:bookmarkStart w:id="119" w:name="_Toc141309052"/>
      <w:bookmarkStart w:id="120" w:name="_Toc141309631"/>
      <w:bookmarkStart w:id="121" w:name="_Toc141310153"/>
      <w:bookmarkStart w:id="122" w:name="_Toc141393789"/>
      <w:bookmarkStart w:id="123" w:name="_Toc148143317"/>
      <w:bookmarkStart w:id="124" w:name="_Toc152448316"/>
      <w:bookmarkStart w:id="125" w:name="_Toc130979869"/>
      <w:bookmarkEnd w:id="118"/>
      <w:bookmarkEnd w:id="119"/>
      <w:bookmarkEnd w:id="120"/>
      <w:bookmarkEnd w:id="121"/>
      <w:bookmarkEnd w:id="122"/>
      <w:bookmarkEnd w:id="123"/>
      <w:bookmarkEnd w:id="124"/>
    </w:p>
    <w:p w:rsidR="00A65F29" w:rsidRPr="00A65F29" w:rsidRDefault="00A65F29" w:rsidP="00A65F29">
      <w:pPr>
        <w:pStyle w:val="a6"/>
        <w:numPr>
          <w:ilvl w:val="0"/>
          <w:numId w:val="38"/>
        </w:numPr>
        <w:ind w:firstLineChars="0"/>
        <w:outlineLvl w:val="1"/>
        <w:rPr>
          <w:b/>
          <w:vanish/>
          <w:sz w:val="24"/>
        </w:rPr>
      </w:pPr>
      <w:bookmarkStart w:id="126" w:name="_Toc141309000"/>
      <w:bookmarkStart w:id="127" w:name="_Toc141309053"/>
      <w:bookmarkStart w:id="128" w:name="_Toc141309632"/>
      <w:bookmarkStart w:id="129" w:name="_Toc141310154"/>
      <w:bookmarkStart w:id="130" w:name="_Toc141393790"/>
      <w:bookmarkStart w:id="131" w:name="_Toc148143318"/>
      <w:bookmarkStart w:id="132" w:name="_Toc152448317"/>
      <w:bookmarkEnd w:id="126"/>
      <w:bookmarkEnd w:id="127"/>
      <w:bookmarkEnd w:id="128"/>
      <w:bookmarkEnd w:id="129"/>
      <w:bookmarkEnd w:id="130"/>
      <w:bookmarkEnd w:id="131"/>
      <w:bookmarkEnd w:id="132"/>
    </w:p>
    <w:p w:rsidR="00A65F29" w:rsidRPr="00A65F29" w:rsidRDefault="00A65F29" w:rsidP="00A65F29">
      <w:pPr>
        <w:pStyle w:val="a6"/>
        <w:numPr>
          <w:ilvl w:val="0"/>
          <w:numId w:val="38"/>
        </w:numPr>
        <w:ind w:firstLineChars="0"/>
        <w:outlineLvl w:val="1"/>
        <w:rPr>
          <w:b/>
          <w:vanish/>
          <w:sz w:val="24"/>
        </w:rPr>
      </w:pPr>
      <w:bookmarkStart w:id="133" w:name="_Toc141309001"/>
      <w:bookmarkStart w:id="134" w:name="_Toc141309054"/>
      <w:bookmarkStart w:id="135" w:name="_Toc141309633"/>
      <w:bookmarkStart w:id="136" w:name="_Toc141310155"/>
      <w:bookmarkStart w:id="137" w:name="_Toc141393791"/>
      <w:bookmarkStart w:id="138" w:name="_Toc148143319"/>
      <w:bookmarkStart w:id="139" w:name="_Toc152448318"/>
      <w:bookmarkEnd w:id="133"/>
      <w:bookmarkEnd w:id="134"/>
      <w:bookmarkEnd w:id="135"/>
      <w:bookmarkEnd w:id="136"/>
      <w:bookmarkEnd w:id="137"/>
      <w:bookmarkEnd w:id="138"/>
      <w:bookmarkEnd w:id="139"/>
    </w:p>
    <w:p w:rsidR="00A65F29" w:rsidRPr="00A65F29" w:rsidRDefault="00A65F29" w:rsidP="00A65F29">
      <w:pPr>
        <w:pStyle w:val="a6"/>
        <w:numPr>
          <w:ilvl w:val="0"/>
          <w:numId w:val="38"/>
        </w:numPr>
        <w:ind w:firstLineChars="0"/>
        <w:outlineLvl w:val="1"/>
        <w:rPr>
          <w:b/>
          <w:vanish/>
          <w:sz w:val="24"/>
        </w:rPr>
      </w:pPr>
      <w:bookmarkStart w:id="140" w:name="_Toc141309002"/>
      <w:bookmarkStart w:id="141" w:name="_Toc141309055"/>
      <w:bookmarkStart w:id="142" w:name="_Toc141309634"/>
      <w:bookmarkStart w:id="143" w:name="_Toc141310156"/>
      <w:bookmarkStart w:id="144" w:name="_Toc141393792"/>
      <w:bookmarkStart w:id="145" w:name="_Toc148143320"/>
      <w:bookmarkStart w:id="146" w:name="_Toc152448319"/>
      <w:bookmarkEnd w:id="140"/>
      <w:bookmarkEnd w:id="141"/>
      <w:bookmarkEnd w:id="142"/>
      <w:bookmarkEnd w:id="143"/>
      <w:bookmarkEnd w:id="144"/>
      <w:bookmarkEnd w:id="145"/>
      <w:bookmarkEnd w:id="146"/>
    </w:p>
    <w:p w:rsidR="00506616" w:rsidRPr="00506616" w:rsidRDefault="00506616" w:rsidP="00506616">
      <w:pPr>
        <w:pStyle w:val="a6"/>
        <w:numPr>
          <w:ilvl w:val="0"/>
          <w:numId w:val="8"/>
        </w:numPr>
        <w:ind w:firstLineChars="0"/>
        <w:outlineLvl w:val="1"/>
        <w:rPr>
          <w:b/>
          <w:vanish/>
          <w:sz w:val="24"/>
        </w:rPr>
      </w:pPr>
      <w:bookmarkStart w:id="147" w:name="_Toc141309003"/>
      <w:bookmarkStart w:id="148" w:name="_Toc141309056"/>
      <w:bookmarkStart w:id="149" w:name="_Toc141309635"/>
      <w:bookmarkStart w:id="150" w:name="_Toc141310157"/>
      <w:bookmarkStart w:id="151" w:name="_Toc141393793"/>
      <w:bookmarkStart w:id="152" w:name="_Toc148143321"/>
      <w:bookmarkStart w:id="153" w:name="_Toc152448320"/>
      <w:bookmarkEnd w:id="147"/>
      <w:bookmarkEnd w:id="148"/>
      <w:bookmarkEnd w:id="149"/>
      <w:bookmarkEnd w:id="150"/>
      <w:bookmarkEnd w:id="151"/>
      <w:bookmarkEnd w:id="152"/>
      <w:bookmarkEnd w:id="153"/>
    </w:p>
    <w:p w:rsidR="00A65F29" w:rsidRPr="00A65F29" w:rsidRDefault="00506616" w:rsidP="00506616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54" w:name="_Toc152448321"/>
      <w:r>
        <w:rPr>
          <w:rFonts w:hint="eastAsia"/>
          <w:b/>
          <w:sz w:val="24"/>
        </w:rPr>
        <w:t>菜单通道说明</w:t>
      </w:r>
      <w:bookmarkEnd w:id="125"/>
      <w:bookmarkEnd w:id="154"/>
    </w:p>
    <w:p w:rsidR="00506616" w:rsidRDefault="00506616" w:rsidP="00506616">
      <w:pPr>
        <w:pStyle w:val="a6"/>
        <w:ind w:left="709" w:firstLineChars="0" w:firstLine="0"/>
        <w:rPr>
          <w:szCs w:val="21"/>
        </w:rPr>
      </w:pPr>
      <w:r w:rsidRPr="0037145C">
        <w:rPr>
          <w:rFonts w:hint="eastAsia"/>
          <w:szCs w:val="21"/>
        </w:rPr>
        <w:t>通道管理对应主界面显示画面窗口：</w:t>
      </w:r>
      <w:r w:rsidRPr="0037145C">
        <w:rPr>
          <w:rFonts w:hint="eastAsia"/>
          <w:szCs w:val="21"/>
        </w:rPr>
        <w:t>PGM</w:t>
      </w:r>
      <w:r w:rsidRPr="0037145C">
        <w:rPr>
          <w:rFonts w:hint="eastAsia"/>
          <w:szCs w:val="21"/>
        </w:rPr>
        <w:t>通道为合成视频画面、</w:t>
      </w:r>
      <w:r w:rsidRPr="0037145C">
        <w:rPr>
          <w:rFonts w:hint="eastAsia"/>
          <w:szCs w:val="21"/>
        </w:rPr>
        <w:t>1</w:t>
      </w:r>
      <w:r w:rsidRPr="0037145C">
        <w:rPr>
          <w:rFonts w:hint="eastAsia"/>
          <w:szCs w:val="21"/>
        </w:rPr>
        <w:t>—</w:t>
      </w:r>
      <w:r>
        <w:rPr>
          <w:rFonts w:hint="eastAsia"/>
          <w:szCs w:val="21"/>
        </w:rPr>
        <w:t>6</w:t>
      </w:r>
      <w:r w:rsidRPr="0037145C">
        <w:rPr>
          <w:rFonts w:hint="eastAsia"/>
          <w:szCs w:val="21"/>
        </w:rPr>
        <w:t>通道默认</w:t>
      </w:r>
      <w:r>
        <w:rPr>
          <w:rFonts w:hint="eastAsia"/>
          <w:szCs w:val="21"/>
        </w:rPr>
        <w:t>，看下图说明</w:t>
      </w:r>
    </w:p>
    <w:p w:rsidR="00CE59F7" w:rsidRDefault="00CA5495" w:rsidP="00A97E5D">
      <w:pPr>
        <w:pStyle w:val="a6"/>
        <w:ind w:left="709" w:firstLineChars="0" w:firstLine="0"/>
        <w:jc w:val="left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1027300" cy="1704975"/>
            <wp:effectExtent l="19050" t="0" r="1400" b="0"/>
            <wp:docPr id="31" name="图片 30" descr="通道菜单说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道菜单说明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155" cy="17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40" w:rsidRPr="00E14040" w:rsidRDefault="00CE7776" w:rsidP="004367DF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55" w:name="_Toc34594620"/>
      <w:bookmarkStart w:id="156" w:name="_Toc152448322"/>
      <w:r w:rsidRPr="00343FAB">
        <w:rPr>
          <w:rFonts w:hint="eastAsia"/>
          <w:b/>
          <w:sz w:val="24"/>
        </w:rPr>
        <w:t>视</w:t>
      </w:r>
      <w:r>
        <w:rPr>
          <w:rFonts w:hint="eastAsia"/>
          <w:b/>
          <w:sz w:val="24"/>
        </w:rPr>
        <w:t>/</w:t>
      </w:r>
      <w:r w:rsidRPr="00343FAB">
        <w:rPr>
          <w:rFonts w:hint="eastAsia"/>
          <w:b/>
          <w:sz w:val="24"/>
        </w:rPr>
        <w:t>音</w:t>
      </w:r>
      <w:r>
        <w:rPr>
          <w:rFonts w:hint="eastAsia"/>
          <w:b/>
          <w:sz w:val="24"/>
        </w:rPr>
        <w:t>频源</w:t>
      </w:r>
      <w:r w:rsidRPr="00343FAB">
        <w:rPr>
          <w:rFonts w:hint="eastAsia"/>
          <w:b/>
          <w:sz w:val="24"/>
        </w:rPr>
        <w:t>输入设置</w:t>
      </w:r>
      <w:bookmarkEnd w:id="155"/>
      <w:r w:rsidR="007252E3">
        <w:rPr>
          <w:rFonts w:hint="eastAsia"/>
          <w:b/>
          <w:sz w:val="24"/>
        </w:rPr>
        <w:t>（</w:t>
      </w:r>
      <w:r w:rsidR="007252E3">
        <w:rPr>
          <w:rFonts w:hint="eastAsia"/>
          <w:b/>
          <w:sz w:val="24"/>
        </w:rPr>
        <w:t>1</w:t>
      </w:r>
      <w:r w:rsidR="007252E3">
        <w:rPr>
          <w:rFonts w:hint="eastAsia"/>
          <w:b/>
          <w:sz w:val="24"/>
        </w:rPr>
        <w:t>至</w:t>
      </w:r>
      <w:r w:rsidR="007252E3">
        <w:rPr>
          <w:rFonts w:hint="eastAsia"/>
          <w:b/>
          <w:sz w:val="24"/>
        </w:rPr>
        <w:t>6</w:t>
      </w:r>
      <w:r w:rsidR="007252E3">
        <w:rPr>
          <w:rFonts w:hint="eastAsia"/>
          <w:b/>
          <w:sz w:val="24"/>
        </w:rPr>
        <w:t>通道）</w:t>
      </w:r>
      <w:bookmarkEnd w:id="156"/>
    </w:p>
    <w:p w:rsidR="00570114" w:rsidRDefault="00CC5121" w:rsidP="00236A40">
      <w:pPr>
        <w:pStyle w:val="a6"/>
        <w:numPr>
          <w:ilvl w:val="0"/>
          <w:numId w:val="23"/>
        </w:numPr>
        <w:ind w:firstLineChars="0"/>
        <w:outlineLvl w:val="2"/>
        <w:rPr>
          <w:rFonts w:asciiTheme="majorEastAsia" w:eastAsiaTheme="majorEastAsia" w:hAnsiTheme="majorEastAsia"/>
          <w:b/>
          <w:sz w:val="24"/>
        </w:rPr>
      </w:pPr>
      <w:bookmarkStart w:id="157" w:name="_Toc152448323"/>
      <w:r w:rsidRPr="00512186">
        <w:rPr>
          <w:rFonts w:asciiTheme="majorEastAsia" w:eastAsiaTheme="majorEastAsia" w:hAnsiTheme="majorEastAsia"/>
          <w:b/>
          <w:sz w:val="24"/>
        </w:rPr>
        <w:t>HDMI</w:t>
      </w:r>
      <w:r w:rsidRPr="00512186">
        <w:rPr>
          <w:rFonts w:asciiTheme="majorEastAsia" w:eastAsiaTheme="majorEastAsia" w:hAnsiTheme="majorEastAsia" w:hint="eastAsia"/>
          <w:b/>
          <w:sz w:val="24"/>
        </w:rPr>
        <w:t>视频</w:t>
      </w:r>
      <w:r w:rsidR="00F06D78">
        <w:rPr>
          <w:rFonts w:asciiTheme="majorEastAsia" w:eastAsiaTheme="majorEastAsia" w:hAnsiTheme="majorEastAsia" w:hint="eastAsia"/>
          <w:b/>
          <w:sz w:val="24"/>
        </w:rPr>
        <w:t>接线源输入设置</w:t>
      </w:r>
      <w:r w:rsidRPr="00512186">
        <w:rPr>
          <w:rFonts w:asciiTheme="majorEastAsia" w:eastAsiaTheme="majorEastAsia" w:hAnsiTheme="majorEastAsia" w:hint="eastAsia"/>
          <w:b/>
          <w:sz w:val="24"/>
        </w:rPr>
        <w:t>：</w:t>
      </w:r>
      <w:bookmarkEnd w:id="157"/>
    </w:p>
    <w:p w:rsidR="00F25BE5" w:rsidRDefault="008751F5" w:rsidP="008751F5">
      <w:pPr>
        <w:pStyle w:val="a6"/>
        <w:ind w:left="840" w:firstLineChars="0" w:firstLine="0"/>
        <w:rPr>
          <w:b/>
          <w:szCs w:val="21"/>
        </w:rPr>
      </w:pPr>
      <w:r w:rsidRPr="008751F5">
        <w:rPr>
          <w:rFonts w:hint="eastAsia"/>
          <w:b/>
          <w:szCs w:val="21"/>
        </w:rPr>
        <w:t>操作流程：</w:t>
      </w:r>
      <w:r w:rsidR="00F32286" w:rsidRPr="00F32286">
        <w:rPr>
          <w:rFonts w:hint="eastAsia"/>
          <w:szCs w:val="21"/>
        </w:rPr>
        <w:t>1</w:t>
      </w:r>
      <w:r w:rsidR="00F32286">
        <w:rPr>
          <w:rFonts w:hint="eastAsia"/>
          <w:szCs w:val="21"/>
        </w:rPr>
        <w:t>选</w:t>
      </w:r>
      <w:r w:rsidR="00F05F6F" w:rsidRPr="00F05F6F">
        <w:rPr>
          <w:rFonts w:hint="eastAsia"/>
          <w:szCs w:val="21"/>
        </w:rPr>
        <w:t>通道一、二、三、四</w:t>
      </w:r>
      <w:r w:rsidR="00F05F6F">
        <w:rPr>
          <w:rFonts w:hint="eastAsia"/>
          <w:szCs w:val="21"/>
        </w:rPr>
        <w:t xml:space="preserve"> </w:t>
      </w:r>
      <w:r w:rsidR="00F05F6F" w:rsidRPr="004E0DC0">
        <w:rPr>
          <w:rFonts w:hint="eastAsia"/>
          <w:szCs w:val="21"/>
        </w:rPr>
        <w:t>→</w:t>
      </w:r>
      <w:r w:rsidR="00F05F6F">
        <w:rPr>
          <w:rFonts w:hint="eastAsia"/>
          <w:szCs w:val="21"/>
        </w:rPr>
        <w:t xml:space="preserve"> </w:t>
      </w:r>
      <w:r w:rsidR="00F32286">
        <w:rPr>
          <w:rFonts w:hint="eastAsia"/>
          <w:szCs w:val="21"/>
        </w:rPr>
        <w:t>2</w:t>
      </w:r>
      <w:r w:rsidR="00F05F6F">
        <w:rPr>
          <w:rFonts w:hint="eastAsia"/>
          <w:szCs w:val="21"/>
        </w:rPr>
        <w:t>点输入源设置</w:t>
      </w:r>
      <w:r w:rsidR="00F05F6F" w:rsidRPr="004E0DC0">
        <w:rPr>
          <w:rFonts w:hint="eastAsia"/>
          <w:szCs w:val="21"/>
        </w:rPr>
        <w:t>→</w:t>
      </w:r>
      <w:r w:rsidR="00F32286">
        <w:rPr>
          <w:rFonts w:hint="eastAsia"/>
          <w:szCs w:val="21"/>
        </w:rPr>
        <w:t>3</w:t>
      </w:r>
      <w:r w:rsidR="00F05F6F">
        <w:rPr>
          <w:rFonts w:hint="eastAsia"/>
          <w:szCs w:val="21"/>
        </w:rPr>
        <w:t>在视频输入源类别，选本地视频设置输入源</w:t>
      </w:r>
      <w:r w:rsidR="00F05F6F" w:rsidRPr="004E0DC0">
        <w:rPr>
          <w:rFonts w:hint="eastAsia"/>
          <w:szCs w:val="21"/>
        </w:rPr>
        <w:t>→</w:t>
      </w:r>
    </w:p>
    <w:p w:rsidR="00F25BE5" w:rsidRPr="00F05F6F" w:rsidRDefault="00F32286" w:rsidP="00F05F6F">
      <w:pPr>
        <w:pStyle w:val="a6"/>
        <w:ind w:left="840" w:firstLineChars="0" w:firstLine="0"/>
        <w:rPr>
          <w:b/>
          <w:szCs w:val="21"/>
        </w:rPr>
      </w:pPr>
      <w:r>
        <w:rPr>
          <w:rFonts w:hint="eastAsia"/>
          <w:szCs w:val="21"/>
        </w:rPr>
        <w:t>4</w:t>
      </w:r>
      <w:r w:rsidR="00F25BE5">
        <w:rPr>
          <w:rFonts w:hint="eastAsia"/>
          <w:szCs w:val="21"/>
        </w:rPr>
        <w:t>.</w:t>
      </w:r>
      <w:r w:rsidR="00F25BE5">
        <w:rPr>
          <w:rFonts w:hint="eastAsia"/>
          <w:szCs w:val="21"/>
        </w:rPr>
        <w:t>在音频输入源，选本地音频</w:t>
      </w:r>
      <w:r w:rsidR="00F05F6F">
        <w:rPr>
          <w:rFonts w:hint="eastAsia"/>
          <w:szCs w:val="21"/>
        </w:rPr>
        <w:t>（视频线内嵌音频输入）或选</w:t>
      </w:r>
      <w:r w:rsidR="00F05F6F">
        <w:rPr>
          <w:rFonts w:hint="eastAsia"/>
          <w:szCs w:val="21"/>
        </w:rPr>
        <w:t>line in</w:t>
      </w:r>
      <w:r w:rsidR="00F25BE5">
        <w:rPr>
          <w:rFonts w:hint="eastAsia"/>
          <w:szCs w:val="21"/>
        </w:rPr>
        <w:t>（</w:t>
      </w:r>
      <w:r w:rsidR="00F05F6F">
        <w:rPr>
          <w:rFonts w:hint="eastAsia"/>
          <w:szCs w:val="21"/>
        </w:rPr>
        <w:t>设备</w:t>
      </w:r>
      <w:r w:rsidR="00F25BE5">
        <w:rPr>
          <w:rFonts w:hint="eastAsia"/>
          <w:szCs w:val="21"/>
        </w:rPr>
        <w:t>外部音频接口输入）</w:t>
      </w:r>
      <w:r w:rsidR="00F05F6F" w:rsidRPr="004E0DC0">
        <w:rPr>
          <w:rFonts w:hint="eastAsia"/>
          <w:szCs w:val="21"/>
        </w:rPr>
        <w:t>→</w:t>
      </w:r>
      <w:r>
        <w:rPr>
          <w:rFonts w:hint="eastAsia"/>
          <w:szCs w:val="21"/>
        </w:rPr>
        <w:t>5</w:t>
      </w:r>
      <w:r w:rsidR="00F05F6F" w:rsidRPr="00F05F6F">
        <w:rPr>
          <w:szCs w:val="21"/>
        </w:rPr>
        <w:t>提交保存</w:t>
      </w:r>
    </w:p>
    <w:p w:rsidR="00BE3C8E" w:rsidRDefault="00F05F6F" w:rsidP="00BE3C8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45910" cy="2338705"/>
            <wp:effectExtent l="19050" t="0" r="2540" b="0"/>
            <wp:docPr id="32" name="图片 31" descr="接线输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接线输入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6F" w:rsidRDefault="00AA366F" w:rsidP="00AA366F">
      <w:pPr>
        <w:pStyle w:val="a6"/>
        <w:ind w:left="840" w:firstLineChars="0" w:firstLine="0"/>
        <w:rPr>
          <w:b/>
          <w:sz w:val="24"/>
        </w:rPr>
      </w:pPr>
    </w:p>
    <w:p w:rsidR="00AA366F" w:rsidRDefault="00AA366F" w:rsidP="00236A40">
      <w:pPr>
        <w:pStyle w:val="a6"/>
        <w:numPr>
          <w:ilvl w:val="0"/>
          <w:numId w:val="23"/>
        </w:numPr>
        <w:ind w:firstLineChars="0"/>
        <w:outlineLvl w:val="2"/>
        <w:rPr>
          <w:rFonts w:asciiTheme="majorEastAsia" w:eastAsiaTheme="majorEastAsia" w:hAnsiTheme="majorEastAsia"/>
          <w:b/>
          <w:sz w:val="24"/>
        </w:rPr>
      </w:pPr>
      <w:bookmarkStart w:id="158" w:name="_Toc152448324"/>
      <w:r w:rsidRPr="00512186">
        <w:rPr>
          <w:rFonts w:asciiTheme="majorEastAsia" w:eastAsiaTheme="majorEastAsia" w:hAnsiTheme="majorEastAsia" w:hint="eastAsia"/>
          <w:b/>
          <w:sz w:val="24"/>
        </w:rPr>
        <w:t>RTMP/RTSP</w:t>
      </w:r>
      <w:r w:rsidR="00FD7DCF">
        <w:rPr>
          <w:rFonts w:asciiTheme="majorEastAsia" w:eastAsiaTheme="majorEastAsia" w:hAnsiTheme="majorEastAsia" w:hint="eastAsia"/>
          <w:b/>
          <w:sz w:val="24"/>
        </w:rPr>
        <w:t>/RST</w:t>
      </w:r>
      <w:r w:rsidR="00512186" w:rsidRPr="00512186">
        <w:rPr>
          <w:rFonts w:asciiTheme="majorEastAsia" w:eastAsiaTheme="majorEastAsia" w:hAnsiTheme="majorEastAsia" w:hint="eastAsia"/>
          <w:b/>
          <w:sz w:val="24"/>
        </w:rPr>
        <w:t>网络</w:t>
      </w:r>
      <w:r w:rsidR="00FD7DCF">
        <w:rPr>
          <w:rFonts w:asciiTheme="majorEastAsia" w:eastAsiaTheme="majorEastAsia" w:hAnsiTheme="majorEastAsia" w:hint="eastAsia"/>
          <w:b/>
          <w:sz w:val="24"/>
        </w:rPr>
        <w:t>拉流</w:t>
      </w:r>
      <w:r w:rsidRPr="00512186">
        <w:rPr>
          <w:rFonts w:asciiTheme="majorEastAsia" w:eastAsiaTheme="majorEastAsia" w:hAnsiTheme="majorEastAsia" w:hint="eastAsia"/>
          <w:b/>
          <w:sz w:val="24"/>
        </w:rPr>
        <w:t>输入：</w:t>
      </w:r>
      <w:bookmarkEnd w:id="158"/>
    </w:p>
    <w:p w:rsidR="0014448D" w:rsidRPr="0014448D" w:rsidRDefault="0014448D" w:rsidP="0014448D">
      <w:pPr>
        <w:spacing w:line="276" w:lineRule="auto"/>
        <w:ind w:left="420"/>
        <w:rPr>
          <w:szCs w:val="21"/>
        </w:rPr>
      </w:pPr>
      <w:r w:rsidRPr="0014448D">
        <w:rPr>
          <w:rFonts w:hint="eastAsia"/>
          <w:szCs w:val="21"/>
          <w:lang w:val="en-GB"/>
        </w:rPr>
        <w:t>1</w:t>
      </w:r>
      <w:r>
        <w:rPr>
          <w:rFonts w:hint="eastAsia"/>
          <w:szCs w:val="21"/>
          <w:lang w:val="en-GB"/>
        </w:rPr>
        <w:t>至</w:t>
      </w:r>
      <w:r>
        <w:rPr>
          <w:rFonts w:hint="eastAsia"/>
          <w:szCs w:val="21"/>
          <w:lang w:val="en-GB"/>
        </w:rPr>
        <w:t>6</w:t>
      </w:r>
      <w:r w:rsidRPr="0014448D">
        <w:rPr>
          <w:rFonts w:hint="eastAsia"/>
          <w:szCs w:val="21"/>
          <w:lang w:val="en-GB"/>
        </w:rPr>
        <w:t>通道都支持</w:t>
      </w:r>
      <w:r w:rsidRPr="0014448D">
        <w:rPr>
          <w:rFonts w:hint="eastAsia"/>
          <w:szCs w:val="21"/>
          <w:lang w:val="en-GB"/>
        </w:rPr>
        <w:t>H.264 TS</w:t>
      </w:r>
      <w:r w:rsidR="00341C25">
        <w:rPr>
          <w:rFonts w:hint="eastAsia"/>
          <w:szCs w:val="21"/>
          <w:lang w:val="en-GB"/>
        </w:rPr>
        <w:t xml:space="preserve"> </w:t>
      </w:r>
      <w:r w:rsidR="00341C25">
        <w:rPr>
          <w:rFonts w:hint="eastAsia"/>
          <w:kern w:val="0"/>
        </w:rPr>
        <w:t>音频</w:t>
      </w:r>
      <w:r w:rsidR="00341C25">
        <w:rPr>
          <w:kern w:val="0"/>
        </w:rPr>
        <w:t>AAC</w:t>
      </w:r>
      <w:r w:rsidR="00341C25">
        <w:rPr>
          <w:rFonts w:hint="eastAsia"/>
          <w:kern w:val="0"/>
        </w:rPr>
        <w:t>采样率</w:t>
      </w:r>
      <w:r w:rsidR="00341C25">
        <w:rPr>
          <w:kern w:val="0"/>
        </w:rPr>
        <w:t>48k</w:t>
      </w:r>
      <w:r w:rsidR="00341C25">
        <w:rPr>
          <w:rFonts w:hint="eastAsia"/>
          <w:kern w:val="0"/>
        </w:rPr>
        <w:t xml:space="preserve"> </w:t>
      </w:r>
      <w:r w:rsidR="00341C25">
        <w:rPr>
          <w:rFonts w:hint="eastAsia"/>
          <w:kern w:val="0"/>
        </w:rPr>
        <w:t>协议</w:t>
      </w:r>
      <w:r w:rsidR="00341C25">
        <w:rPr>
          <w:kern w:val="0"/>
        </w:rPr>
        <w:t>RTSP/RTMP/SRT/UDP</w:t>
      </w:r>
      <w:r w:rsidR="00341C25">
        <w:rPr>
          <w:rFonts w:hint="eastAsia"/>
          <w:szCs w:val="21"/>
          <w:lang w:val="en-GB"/>
        </w:rPr>
        <w:t>拉流输入，</w:t>
      </w:r>
      <w:r w:rsidRPr="0014448D">
        <w:rPr>
          <w:rFonts w:hint="eastAsia"/>
          <w:szCs w:val="21"/>
        </w:rPr>
        <w:t>支持</w:t>
      </w:r>
      <w:r w:rsidRPr="0014448D">
        <w:rPr>
          <w:rFonts w:hint="eastAsia"/>
          <w:szCs w:val="21"/>
        </w:rPr>
        <w:t>IP</w:t>
      </w:r>
      <w:r w:rsidR="00341C25">
        <w:rPr>
          <w:rFonts w:hint="eastAsia"/>
          <w:szCs w:val="21"/>
        </w:rPr>
        <w:t>网络</w:t>
      </w:r>
      <w:r w:rsidRPr="0014448D">
        <w:rPr>
          <w:rFonts w:hint="eastAsia"/>
          <w:szCs w:val="21"/>
        </w:rPr>
        <w:t>摄像机流输入，支持编码器流输入。</w:t>
      </w:r>
    </w:p>
    <w:p w:rsidR="0014448D" w:rsidRDefault="0014448D" w:rsidP="0014448D">
      <w:pPr>
        <w:spacing w:line="276" w:lineRule="auto"/>
        <w:ind w:left="420"/>
        <w:rPr>
          <w:szCs w:val="21"/>
        </w:rPr>
      </w:pPr>
      <w:r w:rsidRPr="0014448D">
        <w:rPr>
          <w:rFonts w:hint="eastAsia"/>
          <w:b/>
          <w:szCs w:val="21"/>
        </w:rPr>
        <w:t>设置</w:t>
      </w:r>
      <w:r w:rsidR="00B84762">
        <w:rPr>
          <w:rFonts w:hint="eastAsia"/>
          <w:b/>
          <w:szCs w:val="21"/>
        </w:rPr>
        <w:t>流程</w:t>
      </w:r>
      <w:r w:rsidRPr="0014448D">
        <w:rPr>
          <w:rFonts w:hint="eastAsia"/>
          <w:b/>
          <w:szCs w:val="21"/>
        </w:rPr>
        <w:t>：</w:t>
      </w:r>
      <w:r w:rsidRPr="0014448D">
        <w:rPr>
          <w:rFonts w:hint="eastAsia"/>
          <w:szCs w:val="21"/>
        </w:rPr>
        <w:t>1</w:t>
      </w:r>
      <w:r w:rsidRPr="0014448D">
        <w:rPr>
          <w:rFonts w:hint="eastAsia"/>
          <w:szCs w:val="21"/>
        </w:rPr>
        <w:t>选需要使用的通道→</w:t>
      </w:r>
      <w:r w:rsidRPr="0014448D">
        <w:rPr>
          <w:rFonts w:hint="eastAsia"/>
          <w:szCs w:val="21"/>
        </w:rPr>
        <w:t>2</w:t>
      </w:r>
      <w:r w:rsidRPr="0014448D">
        <w:rPr>
          <w:rFonts w:hint="eastAsia"/>
          <w:szCs w:val="21"/>
        </w:rPr>
        <w:t>点输入源设置→</w:t>
      </w:r>
      <w:r w:rsidRPr="0014448D">
        <w:rPr>
          <w:rFonts w:hint="eastAsia"/>
          <w:szCs w:val="21"/>
        </w:rPr>
        <w:t>3</w:t>
      </w:r>
      <w:r w:rsidRPr="0014448D">
        <w:rPr>
          <w:rFonts w:hint="eastAsia"/>
          <w:szCs w:val="21"/>
        </w:rPr>
        <w:t>在视频源输入类别选网络视频设备输入源→</w:t>
      </w:r>
      <w:r w:rsidRPr="0014448D">
        <w:rPr>
          <w:rFonts w:hint="eastAsia"/>
          <w:szCs w:val="21"/>
        </w:rPr>
        <w:t>4</w:t>
      </w:r>
      <w:r w:rsidRPr="0014448D">
        <w:rPr>
          <w:rFonts w:hint="eastAsia"/>
          <w:szCs w:val="21"/>
        </w:rPr>
        <w:t>音频输入源选网络及文件音频→</w:t>
      </w:r>
      <w:r w:rsidRPr="0014448D">
        <w:rPr>
          <w:rFonts w:hint="eastAsia"/>
          <w:szCs w:val="21"/>
        </w:rPr>
        <w:t>5</w:t>
      </w:r>
      <w:r w:rsidRPr="0014448D">
        <w:rPr>
          <w:rFonts w:hint="eastAsia"/>
          <w:szCs w:val="21"/>
        </w:rPr>
        <w:t>在网络输入源地址，输入拉流源地址，→</w:t>
      </w:r>
      <w:r w:rsidRPr="0014448D">
        <w:rPr>
          <w:rFonts w:hint="eastAsia"/>
          <w:szCs w:val="21"/>
        </w:rPr>
        <w:t>6</w:t>
      </w:r>
      <w:r w:rsidR="00B84762">
        <w:rPr>
          <w:rFonts w:hint="eastAsia"/>
          <w:szCs w:val="21"/>
        </w:rPr>
        <w:t>勾选</w:t>
      </w:r>
      <w:r w:rsidR="00B84762" w:rsidRPr="00B84762">
        <w:rPr>
          <w:szCs w:val="21"/>
        </w:rPr>
        <w:t>断流重连</w:t>
      </w:r>
      <w:r w:rsidR="00B84762" w:rsidRPr="0014448D">
        <w:rPr>
          <w:rFonts w:hint="eastAsia"/>
          <w:szCs w:val="21"/>
        </w:rPr>
        <w:t>→</w:t>
      </w:r>
      <w:r w:rsidR="00B84762">
        <w:rPr>
          <w:rFonts w:hint="eastAsia"/>
          <w:szCs w:val="21"/>
        </w:rPr>
        <w:t>7</w:t>
      </w:r>
      <w:r w:rsidRPr="0014448D">
        <w:rPr>
          <w:rFonts w:hint="eastAsia"/>
          <w:szCs w:val="21"/>
        </w:rPr>
        <w:t>保存→</w:t>
      </w:r>
      <w:r w:rsidR="00B84762">
        <w:rPr>
          <w:rFonts w:hint="eastAsia"/>
          <w:szCs w:val="21"/>
        </w:rPr>
        <w:t>8</w:t>
      </w:r>
      <w:r w:rsidRPr="0014448D">
        <w:rPr>
          <w:rFonts w:hint="eastAsia"/>
          <w:szCs w:val="21"/>
        </w:rPr>
        <w:t>刷新或重启系统。</w:t>
      </w:r>
      <w:r w:rsidRPr="0014448D">
        <w:rPr>
          <w:rFonts w:hint="eastAsia"/>
          <w:szCs w:val="21"/>
        </w:rPr>
        <w:t xml:space="preserve"> </w:t>
      </w:r>
    </w:p>
    <w:p w:rsidR="000401B4" w:rsidRPr="0014448D" w:rsidRDefault="000401B4" w:rsidP="0014448D">
      <w:pPr>
        <w:spacing w:line="276" w:lineRule="auto"/>
        <w:ind w:left="420"/>
        <w:rPr>
          <w:szCs w:val="21"/>
        </w:rPr>
      </w:pPr>
      <w:r>
        <w:rPr>
          <w:noProof/>
          <w:sz w:val="24"/>
        </w:rPr>
        <w:drawing>
          <wp:inline distT="0" distB="0" distL="0" distR="0">
            <wp:extent cx="6319239" cy="2247900"/>
            <wp:effectExtent l="19050" t="0" r="5361" b="0"/>
            <wp:docPr id="11" name="图片 33" descr="流输入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输入设置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301" cy="2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66" w:rsidRPr="00512186" w:rsidRDefault="00A03566" w:rsidP="00236A40">
      <w:pPr>
        <w:pStyle w:val="a6"/>
        <w:numPr>
          <w:ilvl w:val="0"/>
          <w:numId w:val="23"/>
        </w:numPr>
        <w:ind w:firstLineChars="0"/>
        <w:outlineLvl w:val="2"/>
        <w:rPr>
          <w:rFonts w:asciiTheme="majorEastAsia" w:eastAsiaTheme="majorEastAsia" w:hAnsiTheme="majorEastAsia"/>
          <w:b/>
          <w:sz w:val="24"/>
        </w:rPr>
      </w:pPr>
      <w:bookmarkStart w:id="159" w:name="_Toc152448325"/>
      <w:r>
        <w:rPr>
          <w:rFonts w:asciiTheme="majorEastAsia" w:eastAsiaTheme="majorEastAsia" w:hAnsiTheme="majorEastAsia" w:hint="eastAsia"/>
          <w:b/>
          <w:sz w:val="24"/>
        </w:rPr>
        <w:lastRenderedPageBreak/>
        <w:t>MP4、 JPG文件输入</w:t>
      </w:r>
      <w:r w:rsidRPr="00512186">
        <w:rPr>
          <w:rFonts w:asciiTheme="majorEastAsia" w:eastAsiaTheme="majorEastAsia" w:hAnsiTheme="majorEastAsia" w:hint="eastAsia"/>
          <w:b/>
          <w:sz w:val="24"/>
        </w:rPr>
        <w:t>：</w:t>
      </w:r>
      <w:bookmarkEnd w:id="159"/>
    </w:p>
    <w:p w:rsidR="00F15217" w:rsidRPr="00694D7E" w:rsidRDefault="00F15217" w:rsidP="00F15217">
      <w:pPr>
        <w:tabs>
          <w:tab w:val="left" w:pos="1418"/>
        </w:tabs>
        <w:rPr>
          <w:b/>
          <w:color w:val="0070C0"/>
          <w:sz w:val="24"/>
        </w:rPr>
      </w:pPr>
      <w:r w:rsidRPr="00694D7E">
        <w:rPr>
          <w:rFonts w:hint="eastAsia"/>
          <w:b/>
          <w:color w:val="0070C0"/>
          <w:sz w:val="24"/>
        </w:rPr>
        <w:t>注释：</w:t>
      </w:r>
      <w:r>
        <w:rPr>
          <w:rFonts w:hint="eastAsia"/>
          <w:b/>
          <w:color w:val="0070C0"/>
          <w:sz w:val="24"/>
        </w:rPr>
        <w:t>使用</w:t>
      </w:r>
      <w:r w:rsidRPr="00694D7E">
        <w:rPr>
          <w:rFonts w:hint="eastAsia"/>
          <w:b/>
          <w:color w:val="0070C0"/>
          <w:sz w:val="24"/>
        </w:rPr>
        <w:t>.MP4</w:t>
      </w:r>
      <w:r w:rsidRPr="00694D7E">
        <w:rPr>
          <w:rFonts w:hint="eastAsia"/>
          <w:b/>
          <w:color w:val="0070C0"/>
          <w:sz w:val="24"/>
        </w:rPr>
        <w:t>视频文件输入</w:t>
      </w:r>
      <w:r>
        <w:rPr>
          <w:rFonts w:hint="eastAsia"/>
          <w:b/>
          <w:color w:val="0070C0"/>
          <w:sz w:val="24"/>
        </w:rPr>
        <w:t>，</w:t>
      </w:r>
      <w:r w:rsidRPr="00694D7E">
        <w:rPr>
          <w:rFonts w:hint="eastAsia"/>
          <w:b/>
          <w:color w:val="0070C0"/>
          <w:sz w:val="24"/>
        </w:rPr>
        <w:t>音频格式</w:t>
      </w:r>
      <w:r>
        <w:rPr>
          <w:rFonts w:hint="eastAsia"/>
          <w:b/>
          <w:color w:val="0070C0"/>
          <w:sz w:val="24"/>
        </w:rPr>
        <w:t>必须</w:t>
      </w:r>
      <w:r>
        <w:rPr>
          <w:rFonts w:hint="eastAsia"/>
          <w:b/>
          <w:color w:val="0070C0"/>
          <w:sz w:val="24"/>
        </w:rPr>
        <w:t xml:space="preserve">AAC  </w:t>
      </w:r>
      <w:r w:rsidRPr="00694D7E">
        <w:rPr>
          <w:rFonts w:hint="eastAsia"/>
          <w:b/>
          <w:color w:val="0070C0"/>
          <w:sz w:val="24"/>
        </w:rPr>
        <w:t>48</w:t>
      </w:r>
      <w:r w:rsidRPr="00694D7E">
        <w:rPr>
          <w:rFonts w:hint="eastAsia"/>
          <w:b/>
          <w:color w:val="0070C0"/>
          <w:sz w:val="24"/>
        </w:rPr>
        <w:t>采样率</w:t>
      </w:r>
      <w:r>
        <w:rPr>
          <w:rFonts w:hint="eastAsia"/>
          <w:b/>
          <w:color w:val="0070C0"/>
          <w:sz w:val="24"/>
          <w:lang w:val="en-GB"/>
        </w:rPr>
        <w:t>才有</w:t>
      </w:r>
      <w:r w:rsidRPr="00694D7E">
        <w:rPr>
          <w:rFonts w:hint="eastAsia"/>
          <w:b/>
          <w:color w:val="0070C0"/>
          <w:sz w:val="24"/>
        </w:rPr>
        <w:t>声音</w:t>
      </w:r>
      <w:r>
        <w:rPr>
          <w:rFonts w:hint="eastAsia"/>
          <w:b/>
          <w:color w:val="0070C0"/>
          <w:sz w:val="24"/>
        </w:rPr>
        <w:t>。</w:t>
      </w:r>
    </w:p>
    <w:p w:rsidR="00A03566" w:rsidRDefault="00B83592" w:rsidP="00AA366F">
      <w:pPr>
        <w:rPr>
          <w:sz w:val="24"/>
        </w:rPr>
      </w:pPr>
      <w:r>
        <w:rPr>
          <w:rFonts w:hint="eastAsia"/>
          <w:sz w:val="24"/>
        </w:rPr>
        <w:t xml:space="preserve">      </w:t>
      </w:r>
      <w:r w:rsidRPr="00B83592">
        <w:rPr>
          <w:rFonts w:hint="eastAsia"/>
          <w:b/>
          <w:color w:val="0070C0"/>
          <w:sz w:val="24"/>
        </w:rPr>
        <w:t xml:space="preserve"> JPG</w:t>
      </w:r>
      <w:r w:rsidRPr="00B83592">
        <w:rPr>
          <w:rFonts w:hint="eastAsia"/>
          <w:b/>
          <w:color w:val="0070C0"/>
          <w:sz w:val="24"/>
        </w:rPr>
        <w:t>图片输入建议</w:t>
      </w:r>
      <w:r w:rsidRPr="00B83592">
        <w:rPr>
          <w:rFonts w:hint="eastAsia"/>
          <w:b/>
          <w:color w:val="0070C0"/>
          <w:sz w:val="24"/>
        </w:rPr>
        <w:t xml:space="preserve"> 1920 x 1080 </w:t>
      </w:r>
      <w:r w:rsidRPr="00B83592">
        <w:rPr>
          <w:rFonts w:hint="eastAsia"/>
          <w:b/>
          <w:color w:val="0070C0"/>
          <w:sz w:val="24"/>
        </w:rPr>
        <w:t>分辨率</w:t>
      </w:r>
    </w:p>
    <w:p w:rsidR="00FD0A3E" w:rsidRDefault="00FD0A3E" w:rsidP="00A22645">
      <w:pPr>
        <w:pStyle w:val="a6"/>
        <w:ind w:left="840" w:firstLineChars="0" w:firstLine="0"/>
        <w:rPr>
          <w:szCs w:val="21"/>
        </w:rPr>
      </w:pPr>
      <w:r w:rsidRPr="00FD0A3E">
        <w:rPr>
          <w:rFonts w:hint="eastAsia"/>
          <w:szCs w:val="21"/>
        </w:rPr>
        <w:t>设置：</w:t>
      </w:r>
      <w:r w:rsidR="00A22645">
        <w:rPr>
          <w:rFonts w:hint="eastAsia"/>
          <w:szCs w:val="21"/>
        </w:rPr>
        <w:t>（图一）</w:t>
      </w:r>
      <w:r>
        <w:rPr>
          <w:rFonts w:hint="eastAsia"/>
          <w:szCs w:val="21"/>
        </w:rPr>
        <w:t>1</w:t>
      </w:r>
      <w:r w:rsidR="00A22645">
        <w:rPr>
          <w:rFonts w:hint="eastAsia"/>
          <w:szCs w:val="21"/>
        </w:rPr>
        <w:t>先在</w:t>
      </w:r>
      <w:r>
        <w:rPr>
          <w:rFonts w:hint="eastAsia"/>
          <w:szCs w:val="21"/>
        </w:rPr>
        <w:t>导入资源管理，上载</w:t>
      </w:r>
      <w:r>
        <w:rPr>
          <w:rFonts w:hint="eastAsia"/>
          <w:szCs w:val="21"/>
        </w:rPr>
        <w:t>.MP4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JPG</w:t>
      </w:r>
      <w:r>
        <w:rPr>
          <w:rFonts w:hint="eastAsia"/>
          <w:szCs w:val="21"/>
        </w:rPr>
        <w:t>文件</w:t>
      </w:r>
    </w:p>
    <w:p w:rsidR="00A22645" w:rsidRDefault="00A22645" w:rsidP="00A22645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（图二）</w:t>
      </w: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选择所使用的通道→打开输入视频源设置窗口</w:t>
      </w:r>
    </w:p>
    <w:p w:rsidR="00A22645" w:rsidRDefault="00A22645" w:rsidP="00A22645">
      <w:pPr>
        <w:pStyle w:val="a6"/>
        <w:ind w:left="840" w:firstLineChars="0" w:firstLine="0"/>
        <w:rPr>
          <w:szCs w:val="21"/>
          <w:lang w:val="en-GB"/>
        </w:rPr>
      </w:pPr>
      <w:r>
        <w:rPr>
          <w:rFonts w:hint="eastAsia"/>
          <w:szCs w:val="21"/>
        </w:rPr>
        <w:t xml:space="preserve">             3</w:t>
      </w:r>
      <w:r>
        <w:rPr>
          <w:szCs w:val="21"/>
          <w:lang w:val="en-GB"/>
        </w:rPr>
        <w:t>.</w:t>
      </w:r>
      <w:r>
        <w:rPr>
          <w:szCs w:val="21"/>
          <w:lang w:val="en-GB"/>
        </w:rPr>
        <w:t>在</w:t>
      </w:r>
      <w:r>
        <w:rPr>
          <w:rFonts w:hint="eastAsia"/>
          <w:szCs w:val="21"/>
          <w:lang w:val="en-GB"/>
        </w:rPr>
        <w:t>视频源输入类别，选文件视频输入源；音频输入源选网络及文件音频</w:t>
      </w:r>
    </w:p>
    <w:p w:rsidR="00A22645" w:rsidRDefault="00A22645" w:rsidP="00A22645">
      <w:pPr>
        <w:pStyle w:val="a6"/>
        <w:ind w:left="840" w:firstLineChars="0" w:firstLine="0"/>
        <w:rPr>
          <w:szCs w:val="21"/>
          <w:lang w:val="en-GB"/>
        </w:rPr>
      </w:pPr>
      <w:r>
        <w:rPr>
          <w:rFonts w:hint="eastAsia"/>
          <w:szCs w:val="21"/>
          <w:lang w:val="en-GB"/>
        </w:rPr>
        <w:t xml:space="preserve">             4.</w:t>
      </w:r>
      <w:r>
        <w:rPr>
          <w:rFonts w:hint="eastAsia"/>
          <w:szCs w:val="21"/>
          <w:lang w:val="en-GB"/>
        </w:rPr>
        <w:t>在选择文件这选所需文件，并在播放类型选循环</w:t>
      </w:r>
    </w:p>
    <w:p w:rsidR="00A22645" w:rsidRPr="00A22645" w:rsidRDefault="00A22645" w:rsidP="00A22645">
      <w:pPr>
        <w:pStyle w:val="a6"/>
        <w:ind w:left="840" w:firstLineChars="0" w:firstLine="0"/>
        <w:rPr>
          <w:szCs w:val="21"/>
          <w:lang w:val="en-GB"/>
        </w:rPr>
      </w:pPr>
      <w:r>
        <w:rPr>
          <w:rFonts w:hint="eastAsia"/>
          <w:szCs w:val="21"/>
          <w:lang w:val="en-GB"/>
        </w:rPr>
        <w:t xml:space="preserve">             5.</w:t>
      </w:r>
      <w:r>
        <w:rPr>
          <w:rFonts w:hint="eastAsia"/>
          <w:szCs w:val="21"/>
          <w:lang w:val="en-GB"/>
        </w:rPr>
        <w:t>保存</w:t>
      </w:r>
      <w:r>
        <w:rPr>
          <w:rFonts w:hint="eastAsia"/>
          <w:szCs w:val="21"/>
          <w:lang w:val="en-GB"/>
        </w:rPr>
        <w:t xml:space="preserve"> ok</w:t>
      </w:r>
    </w:p>
    <w:p w:rsidR="00FD0A3E" w:rsidRDefault="001E248A" w:rsidP="00BE3C8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422609" cy="3762375"/>
            <wp:effectExtent l="19050" t="0" r="0" b="0"/>
            <wp:docPr id="36" name="图片 35" descr="文件输入_1上传素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输入_1上传素材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609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3E" w:rsidRDefault="00FD0A3E" w:rsidP="00BE3C8E">
      <w:pPr>
        <w:jc w:val="center"/>
        <w:rPr>
          <w:szCs w:val="21"/>
        </w:rPr>
      </w:pPr>
      <w:r w:rsidRPr="00A22645">
        <w:rPr>
          <w:rFonts w:hint="eastAsia"/>
          <w:szCs w:val="21"/>
        </w:rPr>
        <w:t>（图一）</w:t>
      </w:r>
    </w:p>
    <w:p w:rsidR="00A97E5D" w:rsidRDefault="00A97E5D" w:rsidP="00BE3C8E">
      <w:pPr>
        <w:jc w:val="center"/>
        <w:rPr>
          <w:szCs w:val="21"/>
        </w:rPr>
      </w:pPr>
    </w:p>
    <w:p w:rsidR="000401B4" w:rsidRDefault="000401B4" w:rsidP="00BE3C8E">
      <w:pPr>
        <w:jc w:val="center"/>
        <w:rPr>
          <w:szCs w:val="21"/>
        </w:rPr>
      </w:pPr>
    </w:p>
    <w:p w:rsidR="00FD0A3E" w:rsidRDefault="00F32286" w:rsidP="00BE3C8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45910" cy="2524125"/>
            <wp:effectExtent l="19050" t="0" r="2540" b="0"/>
            <wp:docPr id="43" name="图片 42" descr="文件源输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源输入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3E" w:rsidRDefault="00A22645" w:rsidP="00BE3C8E">
      <w:pPr>
        <w:jc w:val="center"/>
        <w:rPr>
          <w:szCs w:val="21"/>
        </w:rPr>
      </w:pPr>
      <w:r w:rsidRPr="00A22645">
        <w:rPr>
          <w:rFonts w:hint="eastAsia"/>
          <w:szCs w:val="21"/>
        </w:rPr>
        <w:t>（图二）</w:t>
      </w:r>
    </w:p>
    <w:p w:rsidR="00893E2A" w:rsidRDefault="00893E2A" w:rsidP="00BE3C8E">
      <w:pPr>
        <w:jc w:val="center"/>
        <w:rPr>
          <w:szCs w:val="21"/>
        </w:rPr>
      </w:pPr>
    </w:p>
    <w:p w:rsidR="007409F1" w:rsidRDefault="007409F1" w:rsidP="00BE3C8E">
      <w:pPr>
        <w:jc w:val="center"/>
        <w:rPr>
          <w:szCs w:val="21"/>
        </w:rPr>
      </w:pPr>
    </w:p>
    <w:p w:rsidR="000401B4" w:rsidRDefault="000401B4" w:rsidP="00BE3C8E">
      <w:pPr>
        <w:jc w:val="center"/>
        <w:rPr>
          <w:szCs w:val="21"/>
        </w:rPr>
      </w:pPr>
    </w:p>
    <w:p w:rsidR="00AE2CA7" w:rsidRPr="00AE2CA7" w:rsidRDefault="00AE2CA7" w:rsidP="00AE2CA7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60" w:name="_Toc130979891"/>
      <w:bookmarkStart w:id="161" w:name="_Toc152448326"/>
      <w:r w:rsidRPr="00AE2CA7">
        <w:rPr>
          <w:rFonts w:hint="eastAsia"/>
          <w:b/>
          <w:sz w:val="24"/>
        </w:rPr>
        <w:lastRenderedPageBreak/>
        <w:t>云台设置（</w:t>
      </w:r>
      <w:r w:rsidRPr="00AE2CA7">
        <w:rPr>
          <w:rFonts w:hint="eastAsia"/>
          <w:b/>
          <w:sz w:val="24"/>
        </w:rPr>
        <w:t>1</w:t>
      </w:r>
      <w:r w:rsidRPr="00AE2CA7">
        <w:rPr>
          <w:rFonts w:hint="eastAsia"/>
          <w:b/>
          <w:sz w:val="24"/>
        </w:rPr>
        <w:t>至</w:t>
      </w:r>
      <w:r>
        <w:rPr>
          <w:rFonts w:hint="eastAsia"/>
          <w:b/>
          <w:sz w:val="24"/>
        </w:rPr>
        <w:t>4</w:t>
      </w:r>
      <w:r w:rsidRPr="00AE2CA7">
        <w:rPr>
          <w:rFonts w:hint="eastAsia"/>
          <w:b/>
          <w:sz w:val="24"/>
        </w:rPr>
        <w:t>通道云台摄像机输入）</w:t>
      </w:r>
      <w:bookmarkEnd w:id="160"/>
      <w:bookmarkEnd w:id="161"/>
    </w:p>
    <w:p w:rsidR="009C04D4" w:rsidRDefault="009C04D4" w:rsidP="009C04D4">
      <w:pPr>
        <w:pStyle w:val="a6"/>
        <w:spacing w:line="276" w:lineRule="auto"/>
        <w:ind w:left="425" w:firstLineChars="0" w:firstLine="0"/>
      </w:pPr>
      <w:r>
        <w:rPr>
          <w:rFonts w:hint="eastAsia"/>
        </w:rPr>
        <w:t>控制协议可选</w:t>
      </w:r>
      <w:r>
        <w:rPr>
          <w:rFonts w:hint="eastAsia"/>
        </w:rPr>
        <w:t>VISCA</w:t>
      </w:r>
      <w:r>
        <w:rPr>
          <w:rFonts w:hint="eastAsia"/>
        </w:rPr>
        <w:t>、</w:t>
      </w:r>
      <w:r>
        <w:rPr>
          <w:rFonts w:hint="eastAsia"/>
        </w:rPr>
        <w:t>Pol-D</w:t>
      </w:r>
      <w:r>
        <w:rPr>
          <w:rFonts w:hint="eastAsia"/>
        </w:rPr>
        <w:t>；控制接口可选</w:t>
      </w:r>
      <w:r>
        <w:rPr>
          <w:rFonts w:hint="eastAsia"/>
        </w:rPr>
        <w:t>RS232-1</w:t>
      </w:r>
      <w:r>
        <w:rPr>
          <w:rFonts w:hint="eastAsia"/>
        </w:rPr>
        <w:t>、</w:t>
      </w:r>
      <w:r>
        <w:rPr>
          <w:rFonts w:hint="eastAsia"/>
        </w:rPr>
        <w:t>RS232-2</w:t>
      </w:r>
      <w:r>
        <w:rPr>
          <w:rFonts w:hint="eastAsia"/>
        </w:rPr>
        <w:t>、</w:t>
      </w:r>
      <w:r>
        <w:rPr>
          <w:rFonts w:hint="eastAsia"/>
        </w:rPr>
        <w:t>RS485</w:t>
      </w:r>
      <w:r>
        <w:rPr>
          <w:rFonts w:hint="eastAsia"/>
        </w:rPr>
        <w:t>、网口；控制地址可选</w:t>
      </w:r>
      <w:r>
        <w:rPr>
          <w:rFonts w:hint="eastAsia"/>
        </w:rPr>
        <w:t>1-8</w:t>
      </w:r>
      <w:r>
        <w:rPr>
          <w:rFonts w:hint="eastAsia"/>
        </w:rPr>
        <w:t>；</w:t>
      </w:r>
      <w:r>
        <w:rPr>
          <w:rFonts w:hint="eastAsia"/>
        </w:rPr>
        <w:t>IP</w:t>
      </w:r>
      <w:r>
        <w:rPr>
          <w:rFonts w:hint="eastAsia"/>
        </w:rPr>
        <w:t>地址和端口填写对应的数值。网络协议可选</w:t>
      </w:r>
      <w:r>
        <w:rPr>
          <w:rFonts w:hint="eastAsia"/>
        </w:rPr>
        <w:t>UDP</w:t>
      </w:r>
      <w:r>
        <w:rPr>
          <w:rFonts w:hint="eastAsia"/>
        </w:rPr>
        <w:t>、</w:t>
      </w:r>
      <w:r>
        <w:rPr>
          <w:rFonts w:hint="eastAsia"/>
        </w:rPr>
        <w:t>TCP</w:t>
      </w:r>
    </w:p>
    <w:p w:rsidR="009C04D4" w:rsidRDefault="009C04D4" w:rsidP="009C04D4">
      <w:pPr>
        <w:pStyle w:val="a6"/>
        <w:spacing w:line="276" w:lineRule="auto"/>
        <w:ind w:left="425" w:firstLineChars="0" w:firstLine="0"/>
      </w:pPr>
      <w:r>
        <w:rPr>
          <w:rFonts w:hint="eastAsia"/>
        </w:rPr>
        <w:t>设置例：选通道</w:t>
      </w:r>
      <w:r>
        <w:rPr>
          <w:rFonts w:hint="eastAsia"/>
        </w:rPr>
        <w:t>1</w:t>
      </w:r>
      <w:r>
        <w:rPr>
          <w:rFonts w:hint="eastAsia"/>
        </w:rPr>
        <w:t>至</w:t>
      </w:r>
      <w:r>
        <w:rPr>
          <w:rFonts w:hint="eastAsia"/>
        </w:rPr>
        <w:t xml:space="preserve">8 </w:t>
      </w:r>
      <w:r w:rsidRPr="009C04D4">
        <w:rPr>
          <w:rFonts w:hint="eastAsia"/>
          <w:szCs w:val="21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云台设置</w:t>
      </w:r>
      <w:r>
        <w:rPr>
          <w:rFonts w:hint="eastAsia"/>
        </w:rPr>
        <w:t xml:space="preserve"> visca</w:t>
      </w:r>
      <w:r>
        <w:rPr>
          <w:rFonts w:hint="eastAsia"/>
        </w:rPr>
        <w:t>波特率</w:t>
      </w:r>
      <w:r>
        <w:rPr>
          <w:rFonts w:hint="eastAsia"/>
        </w:rPr>
        <w:t>9600</w:t>
      </w:r>
    </w:p>
    <w:p w:rsidR="00EF36F5" w:rsidRDefault="009C04D4" w:rsidP="00BE3C8E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6850" cy="1142998"/>
            <wp:effectExtent l="19050" t="0" r="0" b="0"/>
            <wp:docPr id="45" name="图片 44" descr="云台输入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台输入设置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4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B4" w:rsidRDefault="000401B4" w:rsidP="00BE3C8E">
      <w:pPr>
        <w:jc w:val="center"/>
        <w:rPr>
          <w:szCs w:val="21"/>
        </w:rPr>
      </w:pPr>
    </w:p>
    <w:p w:rsidR="00E57219" w:rsidRDefault="00E57219" w:rsidP="00B969D4">
      <w:pPr>
        <w:pStyle w:val="a6"/>
        <w:numPr>
          <w:ilvl w:val="1"/>
          <w:numId w:val="8"/>
        </w:numPr>
        <w:ind w:firstLineChars="0"/>
        <w:outlineLvl w:val="1"/>
        <w:rPr>
          <w:b/>
          <w:sz w:val="24"/>
        </w:rPr>
      </w:pPr>
      <w:bookmarkStart w:id="162" w:name="_Toc34594621"/>
      <w:bookmarkStart w:id="163" w:name="_Toc152448327"/>
      <w:r>
        <w:rPr>
          <w:rFonts w:hint="eastAsia"/>
          <w:b/>
          <w:sz w:val="24"/>
        </w:rPr>
        <w:t>PGM</w:t>
      </w:r>
      <w:r>
        <w:rPr>
          <w:rFonts w:hint="eastAsia"/>
          <w:b/>
          <w:sz w:val="24"/>
        </w:rPr>
        <w:t>合成</w:t>
      </w:r>
      <w:r w:rsidR="00B969D4">
        <w:rPr>
          <w:rFonts w:hint="eastAsia"/>
          <w:b/>
          <w:sz w:val="24"/>
        </w:rPr>
        <w:t>画面</w:t>
      </w:r>
      <w:r>
        <w:rPr>
          <w:rFonts w:hint="eastAsia"/>
          <w:b/>
          <w:sz w:val="24"/>
        </w:rPr>
        <w:t>通道</w:t>
      </w:r>
      <w:r w:rsidR="00B969D4">
        <w:rPr>
          <w:rFonts w:hint="eastAsia"/>
          <w:b/>
          <w:sz w:val="24"/>
        </w:rPr>
        <w:t>设置</w:t>
      </w:r>
      <w:r w:rsidRPr="00E57219">
        <w:rPr>
          <w:rFonts w:hint="eastAsia"/>
          <w:b/>
          <w:sz w:val="24"/>
        </w:rPr>
        <w:t>：</w:t>
      </w:r>
      <w:bookmarkEnd w:id="162"/>
      <w:bookmarkEnd w:id="163"/>
    </w:p>
    <w:p w:rsidR="00B969D4" w:rsidRPr="00B969D4" w:rsidRDefault="00B969D4" w:rsidP="004367DF">
      <w:pPr>
        <w:pStyle w:val="a6"/>
        <w:numPr>
          <w:ilvl w:val="2"/>
          <w:numId w:val="8"/>
        </w:numPr>
        <w:spacing w:line="276" w:lineRule="auto"/>
        <w:ind w:firstLineChars="0"/>
        <w:outlineLvl w:val="2"/>
        <w:rPr>
          <w:b/>
          <w:szCs w:val="21"/>
        </w:rPr>
      </w:pPr>
      <w:bookmarkStart w:id="164" w:name="_Toc152448328"/>
      <w:r w:rsidRPr="00414610">
        <w:rPr>
          <w:rFonts w:hint="eastAsia"/>
          <w:b/>
          <w:szCs w:val="21"/>
        </w:rPr>
        <w:t>本地视频设置</w:t>
      </w:r>
      <w:bookmarkEnd w:id="164"/>
    </w:p>
    <w:p w:rsidR="00B969D4" w:rsidRPr="00B059B8" w:rsidRDefault="00B969D4" w:rsidP="00B969D4">
      <w:pPr>
        <w:pStyle w:val="a6"/>
        <w:spacing w:line="276" w:lineRule="auto"/>
        <w:ind w:left="425"/>
        <w:rPr>
          <w:szCs w:val="21"/>
        </w:rPr>
      </w:pPr>
      <w:r w:rsidRPr="00B059B8">
        <w:rPr>
          <w:rFonts w:hint="eastAsia"/>
          <w:szCs w:val="21"/>
        </w:rPr>
        <w:t>PGM</w:t>
      </w:r>
      <w:r w:rsidRPr="00B059B8">
        <w:rPr>
          <w:rFonts w:hint="eastAsia"/>
          <w:szCs w:val="21"/>
        </w:rPr>
        <w:t>画面输出直播、录像使用</w:t>
      </w:r>
      <w:r>
        <w:rPr>
          <w:rFonts w:hint="eastAsia"/>
          <w:szCs w:val="21"/>
        </w:rPr>
        <w:t>选</w:t>
      </w:r>
      <w:r w:rsidRPr="00B059B8">
        <w:rPr>
          <w:rFonts w:hint="eastAsia"/>
          <w:szCs w:val="21"/>
        </w:rPr>
        <w:t>1080p</w:t>
      </w:r>
    </w:p>
    <w:p w:rsidR="00B0053B" w:rsidRDefault="00B969D4" w:rsidP="00E57219">
      <w:pPr>
        <w:pStyle w:val="a6"/>
        <w:spacing w:line="276" w:lineRule="auto"/>
        <w:ind w:left="840" w:firstLineChars="0" w:firstLine="0"/>
        <w:rPr>
          <w:b/>
          <w:sz w:val="24"/>
        </w:rPr>
      </w:pPr>
      <w:r w:rsidRPr="00B969D4">
        <w:rPr>
          <w:rFonts w:hint="eastAsia"/>
          <w:b/>
          <w:noProof/>
          <w:sz w:val="24"/>
        </w:rPr>
        <w:drawing>
          <wp:inline distT="0" distB="0" distL="0" distR="0">
            <wp:extent cx="5801305" cy="1149066"/>
            <wp:effectExtent l="19050" t="0" r="8945" b="0"/>
            <wp:docPr id="46" name="图片 15" descr="输出4k 1080p直播_录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输出4k 1080p直播_录像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340" cy="11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DF" w:rsidRDefault="004367DF" w:rsidP="00E57219">
      <w:pPr>
        <w:pStyle w:val="a6"/>
        <w:spacing w:line="276" w:lineRule="auto"/>
        <w:ind w:left="840" w:firstLineChars="0" w:firstLine="0"/>
        <w:rPr>
          <w:b/>
          <w:sz w:val="24"/>
        </w:rPr>
      </w:pPr>
    </w:p>
    <w:p w:rsidR="00B969D4" w:rsidRDefault="00B969D4" w:rsidP="00E57219">
      <w:pPr>
        <w:pStyle w:val="a6"/>
        <w:spacing w:line="276" w:lineRule="auto"/>
        <w:ind w:left="840" w:firstLineChars="0" w:firstLine="0"/>
        <w:rPr>
          <w:b/>
          <w:sz w:val="24"/>
        </w:rPr>
      </w:pPr>
    </w:p>
    <w:p w:rsidR="00B969D4" w:rsidRDefault="00B969D4" w:rsidP="004367DF">
      <w:pPr>
        <w:pStyle w:val="a6"/>
        <w:numPr>
          <w:ilvl w:val="2"/>
          <w:numId w:val="8"/>
        </w:numPr>
        <w:spacing w:line="276" w:lineRule="auto"/>
        <w:ind w:firstLineChars="0"/>
        <w:outlineLvl w:val="2"/>
        <w:rPr>
          <w:b/>
          <w:szCs w:val="21"/>
        </w:rPr>
      </w:pPr>
      <w:bookmarkStart w:id="165" w:name="_Toc152448329"/>
      <w:r w:rsidRPr="00414610">
        <w:rPr>
          <w:rFonts w:hint="eastAsia"/>
          <w:b/>
          <w:szCs w:val="21"/>
        </w:rPr>
        <w:t>音频输入设置</w:t>
      </w:r>
      <w:r w:rsidR="009457E8">
        <w:rPr>
          <w:rFonts w:hint="eastAsia"/>
          <w:b/>
          <w:szCs w:val="21"/>
        </w:rPr>
        <w:t>（是</w:t>
      </w:r>
      <w:r w:rsidR="009457E8">
        <w:rPr>
          <w:rFonts w:hint="eastAsia"/>
          <w:b/>
          <w:szCs w:val="21"/>
        </w:rPr>
        <w:t>PGM</w:t>
      </w:r>
      <w:r w:rsidR="009457E8">
        <w:rPr>
          <w:rFonts w:hint="eastAsia"/>
          <w:b/>
          <w:szCs w:val="21"/>
        </w:rPr>
        <w:t>画面直播输出使用的音频源、及设备音频接口输出）</w:t>
      </w:r>
      <w:bookmarkEnd w:id="165"/>
    </w:p>
    <w:p w:rsidR="009457E8" w:rsidRDefault="009457E8" w:rsidP="009457E8">
      <w:pPr>
        <w:pStyle w:val="a6"/>
        <w:spacing w:line="276" w:lineRule="auto"/>
        <w:ind w:left="1418" w:firstLineChars="0" w:firstLine="0"/>
        <w:rPr>
          <w:b/>
          <w:szCs w:val="21"/>
        </w:rPr>
      </w:pPr>
      <w:r>
        <w:rPr>
          <w:rFonts w:hint="eastAsia"/>
          <w:b/>
          <w:szCs w:val="21"/>
        </w:rPr>
        <w:t>注释：这设置为</w:t>
      </w:r>
      <w:r>
        <w:rPr>
          <w:rFonts w:hint="eastAsia"/>
          <w:b/>
          <w:szCs w:val="21"/>
        </w:rPr>
        <w:t>PGM</w:t>
      </w:r>
      <w:r>
        <w:rPr>
          <w:rFonts w:hint="eastAsia"/>
          <w:b/>
          <w:szCs w:val="21"/>
        </w:rPr>
        <w:t>合成视频使用的音频，也是直播及设备接口音频输出设置</w:t>
      </w:r>
    </w:p>
    <w:p w:rsidR="007409F1" w:rsidRDefault="00B969D4" w:rsidP="00A03146">
      <w:pPr>
        <w:spacing w:line="276" w:lineRule="auto"/>
        <w:jc w:val="center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5734759" cy="1590675"/>
            <wp:effectExtent l="19050" t="0" r="0" b="0"/>
            <wp:docPr id="50" name="图片 47" descr="导播音频输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播音频输出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367" cy="15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B4" w:rsidRPr="00A03146" w:rsidRDefault="000401B4" w:rsidP="00A03146">
      <w:pPr>
        <w:spacing w:line="276" w:lineRule="auto"/>
        <w:jc w:val="center"/>
        <w:rPr>
          <w:b/>
          <w:sz w:val="24"/>
        </w:rPr>
      </w:pPr>
    </w:p>
    <w:p w:rsidR="00B969D4" w:rsidRPr="005F40EB" w:rsidRDefault="005F40EB" w:rsidP="004367DF">
      <w:pPr>
        <w:pStyle w:val="a6"/>
        <w:numPr>
          <w:ilvl w:val="2"/>
          <w:numId w:val="8"/>
        </w:numPr>
        <w:spacing w:line="276" w:lineRule="auto"/>
        <w:ind w:firstLineChars="0"/>
        <w:outlineLvl w:val="2"/>
        <w:rPr>
          <w:b/>
          <w:szCs w:val="21"/>
        </w:rPr>
      </w:pPr>
      <w:bookmarkStart w:id="166" w:name="_Toc152448330"/>
      <w:r w:rsidRPr="00414610">
        <w:rPr>
          <w:rFonts w:hint="eastAsia"/>
          <w:b/>
          <w:szCs w:val="21"/>
        </w:rPr>
        <w:t>主</w:t>
      </w:r>
      <w:r w:rsidRPr="00414610">
        <w:rPr>
          <w:rFonts w:hint="eastAsia"/>
          <w:b/>
          <w:szCs w:val="21"/>
        </w:rPr>
        <w:t>/</w:t>
      </w:r>
      <w:r w:rsidRPr="00414610">
        <w:rPr>
          <w:rFonts w:hint="eastAsia"/>
          <w:b/>
          <w:szCs w:val="21"/>
        </w:rPr>
        <w:t>次流直播输出设置</w:t>
      </w:r>
      <w:bookmarkEnd w:id="166"/>
    </w:p>
    <w:p w:rsidR="005F40EB" w:rsidRDefault="00E226E4" w:rsidP="005F40EB">
      <w:pPr>
        <w:spacing w:line="276" w:lineRule="auto"/>
        <w:ind w:left="851"/>
        <w:rPr>
          <w:szCs w:val="21"/>
        </w:rPr>
      </w:pPr>
      <w:r>
        <w:rPr>
          <w:rFonts w:hint="eastAsia"/>
        </w:rPr>
        <w:t xml:space="preserve"> </w:t>
      </w:r>
      <w:r w:rsidRPr="00E226E4">
        <w:rPr>
          <w:rFonts w:hint="eastAsia"/>
          <w:b/>
          <w:sz w:val="24"/>
        </w:rPr>
        <w:t xml:space="preserve">  </w:t>
      </w:r>
      <w:r w:rsidR="005F40EB" w:rsidRPr="00F62490">
        <w:rPr>
          <w:rFonts w:hint="eastAsia"/>
          <w:szCs w:val="21"/>
        </w:rPr>
        <w:t>支持主</w:t>
      </w:r>
      <w:r w:rsidR="005F40EB" w:rsidRPr="00F62490">
        <w:rPr>
          <w:rFonts w:hint="eastAsia"/>
          <w:szCs w:val="21"/>
        </w:rPr>
        <w:t>/</w:t>
      </w:r>
      <w:r w:rsidR="005F40EB" w:rsidRPr="00F62490">
        <w:rPr>
          <w:rFonts w:hint="eastAsia"/>
          <w:szCs w:val="21"/>
        </w:rPr>
        <w:t>次码率设置不同分辨率直播输出，主码流支持</w:t>
      </w:r>
      <w:r w:rsidR="005F40EB" w:rsidRPr="00F62490">
        <w:rPr>
          <w:rFonts w:hint="eastAsia"/>
          <w:szCs w:val="21"/>
        </w:rPr>
        <w:t>4</w:t>
      </w:r>
      <w:r w:rsidR="005F40EB" w:rsidRPr="00F62490">
        <w:rPr>
          <w:rFonts w:hint="eastAsia"/>
          <w:szCs w:val="21"/>
        </w:rPr>
        <w:t>个不同平台直播，支持推流延迟支持，组播，本机推流分发直播功能。</w:t>
      </w:r>
    </w:p>
    <w:p w:rsidR="005F40EB" w:rsidRPr="00C615A1" w:rsidRDefault="005F40EB" w:rsidP="005F40EB">
      <w:pPr>
        <w:spacing w:line="276" w:lineRule="auto"/>
        <w:ind w:left="851"/>
        <w:rPr>
          <w:color w:val="0070C0"/>
          <w:szCs w:val="21"/>
        </w:rPr>
      </w:pPr>
      <w:r w:rsidRPr="00C615A1">
        <w:rPr>
          <w:rFonts w:hint="eastAsia"/>
          <w:color w:val="0070C0"/>
          <w:szCs w:val="21"/>
        </w:rPr>
        <w:t>注释：一般使用设置主码率</w:t>
      </w:r>
      <w:r w:rsidRPr="00C615A1">
        <w:rPr>
          <w:rFonts w:hint="eastAsia"/>
          <w:color w:val="0070C0"/>
          <w:szCs w:val="21"/>
        </w:rPr>
        <w:t xml:space="preserve"> </w:t>
      </w:r>
      <w:r w:rsidRPr="00C615A1">
        <w:rPr>
          <w:rFonts w:hint="eastAsia"/>
          <w:color w:val="0070C0"/>
          <w:szCs w:val="21"/>
        </w:rPr>
        <w:t>分辨率、码率、及</w:t>
      </w:r>
      <w:r w:rsidRPr="00C615A1">
        <w:rPr>
          <w:rFonts w:hint="eastAsia"/>
          <w:color w:val="0070C0"/>
          <w:szCs w:val="21"/>
        </w:rPr>
        <w:t>rtmp</w:t>
      </w:r>
      <w:r w:rsidRPr="00C615A1">
        <w:rPr>
          <w:rFonts w:hint="eastAsia"/>
          <w:color w:val="0070C0"/>
          <w:szCs w:val="21"/>
        </w:rPr>
        <w:t>平台推流地址就行，需在直播菜单预览效果或单机跨网段大并发可启动本机推流功能（看下图解）</w:t>
      </w:r>
    </w:p>
    <w:p w:rsidR="00E226E4" w:rsidRDefault="005F40EB" w:rsidP="005F40EB">
      <w:pPr>
        <w:ind w:left="482" w:hangingChars="200" w:hanging="482"/>
        <w:jc w:val="center"/>
        <w:rPr>
          <w:b/>
          <w:sz w:val="24"/>
        </w:rPr>
      </w:pPr>
      <w:r w:rsidRPr="005F40EB">
        <w:rPr>
          <w:rFonts w:hint="eastAsia"/>
          <w:b/>
          <w:noProof/>
          <w:sz w:val="24"/>
        </w:rPr>
        <w:lastRenderedPageBreak/>
        <w:drawing>
          <wp:inline distT="0" distB="0" distL="0" distR="0">
            <wp:extent cx="5979163" cy="3695700"/>
            <wp:effectExtent l="19050" t="0" r="2537" b="0"/>
            <wp:docPr id="52" name="图片 24" descr="主流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流设置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380" cy="369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EB" w:rsidRPr="00C615A1" w:rsidRDefault="005F40EB" w:rsidP="005F40EB">
      <w:pPr>
        <w:spacing w:line="276" w:lineRule="auto"/>
        <w:rPr>
          <w:color w:val="0070C0"/>
          <w:szCs w:val="21"/>
        </w:rPr>
      </w:pPr>
      <w:r w:rsidRPr="00C615A1">
        <w:rPr>
          <w:rFonts w:hint="eastAsia"/>
          <w:color w:val="0070C0"/>
          <w:szCs w:val="21"/>
        </w:rPr>
        <w:t>注释：一般使用设置主码率</w:t>
      </w:r>
      <w:r w:rsidRPr="00C615A1">
        <w:rPr>
          <w:rFonts w:hint="eastAsia"/>
          <w:color w:val="0070C0"/>
          <w:szCs w:val="21"/>
        </w:rPr>
        <w:t xml:space="preserve"> </w:t>
      </w:r>
      <w:r w:rsidRPr="00C615A1">
        <w:rPr>
          <w:rFonts w:hint="eastAsia"/>
          <w:color w:val="0070C0"/>
          <w:szCs w:val="21"/>
        </w:rPr>
        <w:t>分辨率、码率、及</w:t>
      </w:r>
      <w:r w:rsidRPr="00C615A1">
        <w:rPr>
          <w:rFonts w:hint="eastAsia"/>
          <w:color w:val="0070C0"/>
          <w:szCs w:val="21"/>
        </w:rPr>
        <w:t>rtmp</w:t>
      </w:r>
      <w:r w:rsidRPr="00C615A1">
        <w:rPr>
          <w:rFonts w:hint="eastAsia"/>
          <w:color w:val="0070C0"/>
          <w:szCs w:val="21"/>
        </w:rPr>
        <w:t>平台推流地址就行，需在直播菜单预览效果或单机跨网段大并发可启动本机推流功能（看下图解）</w:t>
      </w:r>
    </w:p>
    <w:p w:rsidR="007409F1" w:rsidRDefault="007409F1" w:rsidP="005F40EB">
      <w:pPr>
        <w:ind w:left="482" w:hangingChars="200" w:hanging="482"/>
        <w:rPr>
          <w:b/>
          <w:sz w:val="24"/>
        </w:rPr>
      </w:pPr>
    </w:p>
    <w:p w:rsidR="00501B19" w:rsidRDefault="00501B19" w:rsidP="004367DF">
      <w:pPr>
        <w:pStyle w:val="a6"/>
        <w:numPr>
          <w:ilvl w:val="2"/>
          <w:numId w:val="8"/>
        </w:numPr>
        <w:spacing w:line="276" w:lineRule="auto"/>
        <w:ind w:firstLineChars="0"/>
        <w:outlineLvl w:val="2"/>
        <w:rPr>
          <w:b/>
          <w:szCs w:val="21"/>
        </w:rPr>
      </w:pPr>
      <w:bookmarkStart w:id="167" w:name="_Toc152448331"/>
      <w:r>
        <w:rPr>
          <w:rFonts w:hint="eastAsia"/>
          <w:b/>
          <w:szCs w:val="21"/>
        </w:rPr>
        <w:t>录制设置</w:t>
      </w:r>
      <w:bookmarkEnd w:id="167"/>
    </w:p>
    <w:p w:rsidR="00501B19" w:rsidRDefault="00501B19" w:rsidP="00501B19">
      <w:pPr>
        <w:pStyle w:val="a6"/>
        <w:spacing w:line="276" w:lineRule="auto"/>
        <w:ind w:left="1418" w:firstLineChars="0" w:firstLine="0"/>
        <w:rPr>
          <w:szCs w:val="21"/>
        </w:rPr>
      </w:pPr>
      <w:r w:rsidRPr="00C33D9C">
        <w:rPr>
          <w:rFonts w:hint="eastAsia"/>
          <w:szCs w:val="21"/>
        </w:rPr>
        <w:t>录制说明，录制</w:t>
      </w:r>
      <w:r w:rsidRPr="00C33D9C">
        <w:rPr>
          <w:rFonts w:hint="eastAsia"/>
          <w:szCs w:val="21"/>
        </w:rPr>
        <w:t xml:space="preserve">.MP4 </w:t>
      </w:r>
      <w:r w:rsidRPr="00C33D9C">
        <w:rPr>
          <w:rFonts w:hint="eastAsia"/>
          <w:szCs w:val="21"/>
        </w:rPr>
        <w:t>只能开始</w:t>
      </w:r>
      <w:r w:rsidRPr="00C33D9C">
        <w:rPr>
          <w:rFonts w:hint="eastAsia"/>
          <w:szCs w:val="21"/>
        </w:rPr>
        <w:t>/</w:t>
      </w:r>
      <w:r w:rsidRPr="00C33D9C">
        <w:rPr>
          <w:rFonts w:hint="eastAsia"/>
          <w:szCs w:val="21"/>
        </w:rPr>
        <w:t>暂停录制，</w:t>
      </w:r>
      <w:r w:rsidRPr="00C33D9C">
        <w:rPr>
          <w:rFonts w:hint="eastAsia"/>
          <w:szCs w:val="21"/>
        </w:rPr>
        <w:t>TS</w:t>
      </w:r>
      <w:r w:rsidRPr="00C33D9C">
        <w:rPr>
          <w:rFonts w:hint="eastAsia"/>
          <w:szCs w:val="21"/>
        </w:rPr>
        <w:t>支持暂停录制。支持分段录像自动保存（按时间、文件大小自动分段保存）</w:t>
      </w:r>
    </w:p>
    <w:p w:rsidR="00501B19" w:rsidRDefault="00501B19" w:rsidP="00501B19">
      <w:pPr>
        <w:spacing w:line="276" w:lineRule="auto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616561" cy="1181709"/>
            <wp:effectExtent l="19050" t="0" r="0" b="0"/>
            <wp:docPr id="56" name="图片 29" descr="录像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录像设置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437" cy="118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19" w:rsidRDefault="00501B19" w:rsidP="004367DF">
      <w:pPr>
        <w:pStyle w:val="a6"/>
        <w:numPr>
          <w:ilvl w:val="2"/>
          <w:numId w:val="8"/>
        </w:numPr>
        <w:spacing w:line="276" w:lineRule="auto"/>
        <w:ind w:firstLineChars="0"/>
        <w:outlineLvl w:val="2"/>
        <w:rPr>
          <w:b/>
          <w:szCs w:val="21"/>
        </w:rPr>
      </w:pPr>
      <w:bookmarkStart w:id="168" w:name="_Toc152448332"/>
      <w:r w:rsidRPr="00414610">
        <w:rPr>
          <w:rFonts w:hint="eastAsia"/>
          <w:b/>
          <w:szCs w:val="21"/>
        </w:rPr>
        <w:t>叠加图标字幕设置</w:t>
      </w:r>
      <w:bookmarkEnd w:id="168"/>
    </w:p>
    <w:p w:rsidR="00501B19" w:rsidRPr="00DB6427" w:rsidRDefault="00501B19" w:rsidP="00501B19">
      <w:pPr>
        <w:pStyle w:val="a6"/>
        <w:spacing w:line="276" w:lineRule="auto"/>
        <w:ind w:left="1418" w:firstLineChars="0" w:firstLine="0"/>
        <w:rPr>
          <w:szCs w:val="21"/>
        </w:rPr>
      </w:pPr>
      <w:r w:rsidRPr="00DB6427">
        <w:rPr>
          <w:rFonts w:hint="eastAsia"/>
          <w:szCs w:val="21"/>
        </w:rPr>
        <w:t>叠加角标需先在文件管理导入所需角标图片，支持格式</w:t>
      </w:r>
      <w:r w:rsidRPr="00DB6427">
        <w:rPr>
          <w:rFonts w:hint="eastAsia"/>
          <w:szCs w:val="21"/>
        </w:rPr>
        <w:t>.JPG</w:t>
      </w:r>
      <w:r w:rsidRPr="00DB6427">
        <w:rPr>
          <w:rFonts w:hint="eastAsia"/>
          <w:szCs w:val="21"/>
        </w:rPr>
        <w:t>、</w:t>
      </w:r>
      <w:r w:rsidRPr="00DB6427">
        <w:rPr>
          <w:rFonts w:hint="eastAsia"/>
          <w:szCs w:val="21"/>
        </w:rPr>
        <w:t>PNG</w:t>
      </w:r>
      <w:r w:rsidRPr="00DB6427">
        <w:rPr>
          <w:rFonts w:hint="eastAsia"/>
          <w:szCs w:val="21"/>
        </w:rPr>
        <w:t>、</w:t>
      </w:r>
      <w:r w:rsidRPr="00DB6427">
        <w:rPr>
          <w:rFonts w:hint="eastAsia"/>
          <w:szCs w:val="21"/>
        </w:rPr>
        <w:t>BMP</w:t>
      </w:r>
    </w:p>
    <w:p w:rsidR="00501B19" w:rsidRDefault="00501B19" w:rsidP="00501B19">
      <w:pPr>
        <w:spacing w:line="276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            </w:t>
      </w:r>
      <w:r>
        <w:rPr>
          <w:rFonts w:hint="eastAsia"/>
        </w:rPr>
        <w:t>可预设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rPr>
          <w:rFonts w:hint="eastAsia"/>
        </w:rPr>
        <w:t>LOG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条预设字幕，写入</w:t>
      </w:r>
      <w:r>
        <w:rPr>
          <w:rFonts w:hint="eastAsia"/>
        </w:rPr>
        <w:t xml:space="preserve"> x</w:t>
      </w:r>
      <w:r>
        <w:rPr>
          <w:rFonts w:hint="eastAsia"/>
        </w:rPr>
        <w:t>、</w:t>
      </w:r>
      <w:r>
        <w:rPr>
          <w:rFonts w:hint="eastAsia"/>
        </w:rPr>
        <w:t>y</w:t>
      </w:r>
      <w:r>
        <w:rPr>
          <w:rFonts w:hint="eastAsia"/>
        </w:rPr>
        <w:t>坐标叠加位置。</w:t>
      </w:r>
    </w:p>
    <w:p w:rsidR="00501B19" w:rsidRPr="00DB6427" w:rsidRDefault="00501B19" w:rsidP="00501B19">
      <w:pPr>
        <w:spacing w:line="276" w:lineRule="auto"/>
        <w:jc w:val="center"/>
        <w:rPr>
          <w:b/>
          <w:szCs w:val="21"/>
        </w:rPr>
      </w:pPr>
      <w:r w:rsidRPr="00DB6427">
        <w:rPr>
          <w:rFonts w:hint="eastAsia"/>
          <w:b/>
          <w:noProof/>
          <w:szCs w:val="21"/>
        </w:rPr>
        <w:drawing>
          <wp:inline distT="0" distB="0" distL="114300" distR="114300">
            <wp:extent cx="3857625" cy="2377639"/>
            <wp:effectExtent l="19050" t="0" r="9525" b="0"/>
            <wp:docPr id="57" name="图片 46" descr="16PGM通道图标字幕设置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PGM通道图标字幕设置92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3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19" w:rsidRDefault="00501B19" w:rsidP="00501B19">
      <w:pPr>
        <w:pStyle w:val="a6"/>
        <w:numPr>
          <w:ilvl w:val="2"/>
          <w:numId w:val="8"/>
        </w:numPr>
        <w:spacing w:line="276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lastRenderedPageBreak/>
        <w:t>分屏设置</w:t>
      </w:r>
    </w:p>
    <w:p w:rsidR="00501B19" w:rsidRDefault="00501B19" w:rsidP="00501B19">
      <w:pPr>
        <w:spacing w:line="276" w:lineRule="auto"/>
        <w:ind w:leftChars="400" w:left="840" w:firstLineChars="200" w:firstLine="420"/>
        <w:rPr>
          <w:szCs w:val="21"/>
        </w:rPr>
      </w:pPr>
      <w:r>
        <w:rPr>
          <w:rFonts w:hint="eastAsia"/>
          <w:szCs w:val="21"/>
        </w:rPr>
        <w:t>PGM</w:t>
      </w:r>
      <w:r>
        <w:rPr>
          <w:rFonts w:hint="eastAsia"/>
          <w:szCs w:val="21"/>
        </w:rPr>
        <w:t>合成画面设置，分屏设置是对应界面的自定义</w:t>
      </w:r>
      <w:r>
        <w:rPr>
          <w:rFonts w:hint="eastAsia"/>
          <w:szCs w:val="21"/>
        </w:rPr>
        <w:t>1/2/3/4</w:t>
      </w:r>
      <w:r>
        <w:rPr>
          <w:rFonts w:hint="eastAsia"/>
          <w:szCs w:val="21"/>
        </w:rPr>
        <w:t>自定义按钮设置（注释：界面其它分屏按钮已默认设置好了，也可选通道画面的</w:t>
      </w:r>
      <w:r>
        <w:rPr>
          <w:rFonts w:hint="eastAsia"/>
          <w:szCs w:val="21"/>
        </w:rPr>
        <w:t>1/2/3/4</w:t>
      </w:r>
      <w:r>
        <w:rPr>
          <w:rFonts w:hint="eastAsia"/>
          <w:szCs w:val="21"/>
        </w:rPr>
        <w:t>数字快速修改分屏组合）</w:t>
      </w:r>
      <w:r w:rsidRPr="00317542">
        <w:rPr>
          <w:rFonts w:hint="eastAsia"/>
          <w:szCs w:val="21"/>
        </w:rPr>
        <w:t>。</w:t>
      </w:r>
    </w:p>
    <w:p w:rsidR="000401B4" w:rsidRPr="00317542" w:rsidRDefault="000401B4" w:rsidP="00501B19">
      <w:pPr>
        <w:spacing w:line="276" w:lineRule="auto"/>
        <w:ind w:leftChars="400" w:left="840" w:firstLineChars="200" w:firstLine="420"/>
        <w:rPr>
          <w:szCs w:val="21"/>
        </w:rPr>
      </w:pPr>
    </w:p>
    <w:p w:rsidR="00501B19" w:rsidRDefault="007409F1" w:rsidP="00501B19">
      <w:pPr>
        <w:spacing w:line="276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701925" cy="2857500"/>
            <wp:effectExtent l="19050" t="0" r="0" b="0"/>
            <wp:docPr id="71" name="图片 70" descr="分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屏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B4" w:rsidRPr="00C33D9C" w:rsidRDefault="000401B4" w:rsidP="00501B19">
      <w:pPr>
        <w:spacing w:line="276" w:lineRule="auto"/>
        <w:jc w:val="center"/>
        <w:rPr>
          <w:szCs w:val="21"/>
        </w:rPr>
      </w:pPr>
    </w:p>
    <w:p w:rsidR="00501B19" w:rsidRPr="00501B19" w:rsidRDefault="00501B19" w:rsidP="00501B19">
      <w:pPr>
        <w:pStyle w:val="a6"/>
        <w:numPr>
          <w:ilvl w:val="0"/>
          <w:numId w:val="3"/>
        </w:numPr>
        <w:ind w:firstLineChars="0"/>
        <w:outlineLvl w:val="0"/>
        <w:rPr>
          <w:b/>
          <w:sz w:val="28"/>
          <w:szCs w:val="28"/>
        </w:rPr>
      </w:pPr>
      <w:bookmarkStart w:id="169" w:name="_Toc130979893"/>
      <w:bookmarkStart w:id="170" w:name="_Toc152448333"/>
      <w:r w:rsidRPr="00501B19">
        <w:rPr>
          <w:rFonts w:hint="eastAsia"/>
          <w:b/>
          <w:sz w:val="28"/>
          <w:szCs w:val="28"/>
        </w:rPr>
        <w:t>文件件管理</w:t>
      </w:r>
      <w:bookmarkEnd w:id="169"/>
      <w:bookmarkEnd w:id="170"/>
      <w:r w:rsidRPr="00501B19">
        <w:rPr>
          <w:rFonts w:hint="eastAsia"/>
          <w:b/>
          <w:sz w:val="28"/>
          <w:szCs w:val="28"/>
        </w:rPr>
        <w:t xml:space="preserve">  </w:t>
      </w:r>
    </w:p>
    <w:p w:rsidR="00501B19" w:rsidRPr="00501B19" w:rsidRDefault="00501B19" w:rsidP="00501B19">
      <w:pPr>
        <w:pStyle w:val="a6"/>
        <w:numPr>
          <w:ilvl w:val="0"/>
          <w:numId w:val="15"/>
        </w:numPr>
        <w:ind w:firstLineChars="0"/>
        <w:outlineLvl w:val="1"/>
        <w:rPr>
          <w:b/>
          <w:vanish/>
          <w:sz w:val="24"/>
        </w:rPr>
      </w:pPr>
      <w:bookmarkStart w:id="171" w:name="_Toc129805567"/>
      <w:bookmarkStart w:id="172" w:name="_Toc129807862"/>
      <w:bookmarkStart w:id="173" w:name="_Toc129808150"/>
      <w:bookmarkStart w:id="174" w:name="_Toc129808208"/>
      <w:bookmarkStart w:id="175" w:name="_Toc130979894"/>
      <w:bookmarkStart w:id="176" w:name="_Toc141309012"/>
      <w:bookmarkStart w:id="177" w:name="_Toc141309065"/>
      <w:bookmarkStart w:id="178" w:name="_Toc141309649"/>
      <w:bookmarkStart w:id="179" w:name="_Toc141310171"/>
      <w:bookmarkStart w:id="180" w:name="_Toc141393807"/>
      <w:bookmarkStart w:id="181" w:name="_Toc148143335"/>
      <w:bookmarkStart w:id="182" w:name="_Toc152448334"/>
      <w:bookmarkStart w:id="183" w:name="_Toc130979895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501B19" w:rsidRPr="00501B19" w:rsidRDefault="00501B19" w:rsidP="00501B19">
      <w:pPr>
        <w:pStyle w:val="a6"/>
        <w:numPr>
          <w:ilvl w:val="0"/>
          <w:numId w:val="15"/>
        </w:numPr>
        <w:ind w:firstLineChars="0"/>
        <w:outlineLvl w:val="1"/>
        <w:rPr>
          <w:b/>
          <w:vanish/>
          <w:sz w:val="24"/>
        </w:rPr>
      </w:pPr>
      <w:bookmarkStart w:id="184" w:name="_Toc141309013"/>
      <w:bookmarkStart w:id="185" w:name="_Toc141309066"/>
      <w:bookmarkStart w:id="186" w:name="_Toc141309650"/>
      <w:bookmarkStart w:id="187" w:name="_Toc141310172"/>
      <w:bookmarkStart w:id="188" w:name="_Toc141393808"/>
      <w:bookmarkStart w:id="189" w:name="_Toc148143336"/>
      <w:bookmarkStart w:id="190" w:name="_Toc152448335"/>
      <w:bookmarkEnd w:id="184"/>
      <w:bookmarkEnd w:id="185"/>
      <w:bookmarkEnd w:id="186"/>
      <w:bookmarkEnd w:id="187"/>
      <w:bookmarkEnd w:id="188"/>
      <w:bookmarkEnd w:id="189"/>
      <w:bookmarkEnd w:id="190"/>
    </w:p>
    <w:p w:rsidR="00501B19" w:rsidRPr="00501B19" w:rsidRDefault="00501B19" w:rsidP="00501B19">
      <w:pPr>
        <w:pStyle w:val="a6"/>
        <w:numPr>
          <w:ilvl w:val="0"/>
          <w:numId w:val="15"/>
        </w:numPr>
        <w:ind w:firstLineChars="0"/>
        <w:outlineLvl w:val="1"/>
        <w:rPr>
          <w:b/>
          <w:vanish/>
          <w:sz w:val="24"/>
        </w:rPr>
      </w:pPr>
      <w:bookmarkStart w:id="191" w:name="_Toc141309014"/>
      <w:bookmarkStart w:id="192" w:name="_Toc141309067"/>
      <w:bookmarkStart w:id="193" w:name="_Toc141309651"/>
      <w:bookmarkStart w:id="194" w:name="_Toc141310173"/>
      <w:bookmarkStart w:id="195" w:name="_Toc141393809"/>
      <w:bookmarkStart w:id="196" w:name="_Toc148143337"/>
      <w:bookmarkStart w:id="197" w:name="_Toc152448336"/>
      <w:bookmarkEnd w:id="191"/>
      <w:bookmarkEnd w:id="192"/>
      <w:bookmarkEnd w:id="193"/>
      <w:bookmarkEnd w:id="194"/>
      <w:bookmarkEnd w:id="195"/>
      <w:bookmarkEnd w:id="196"/>
      <w:bookmarkEnd w:id="197"/>
    </w:p>
    <w:p w:rsidR="00501B19" w:rsidRPr="00501B19" w:rsidRDefault="00501B19" w:rsidP="00501B19">
      <w:pPr>
        <w:pStyle w:val="a6"/>
        <w:numPr>
          <w:ilvl w:val="0"/>
          <w:numId w:val="15"/>
        </w:numPr>
        <w:ind w:firstLineChars="0"/>
        <w:outlineLvl w:val="1"/>
        <w:rPr>
          <w:b/>
          <w:vanish/>
          <w:sz w:val="24"/>
        </w:rPr>
      </w:pPr>
      <w:bookmarkStart w:id="198" w:name="_Toc141309015"/>
      <w:bookmarkStart w:id="199" w:name="_Toc141309068"/>
      <w:bookmarkStart w:id="200" w:name="_Toc141309652"/>
      <w:bookmarkStart w:id="201" w:name="_Toc141310174"/>
      <w:bookmarkStart w:id="202" w:name="_Toc141393810"/>
      <w:bookmarkStart w:id="203" w:name="_Toc148143338"/>
      <w:bookmarkStart w:id="204" w:name="_Toc152448337"/>
      <w:bookmarkEnd w:id="198"/>
      <w:bookmarkEnd w:id="199"/>
      <w:bookmarkEnd w:id="200"/>
      <w:bookmarkEnd w:id="201"/>
      <w:bookmarkEnd w:id="202"/>
      <w:bookmarkEnd w:id="203"/>
      <w:bookmarkEnd w:id="204"/>
    </w:p>
    <w:p w:rsidR="00501B19" w:rsidRPr="00501B19" w:rsidRDefault="00501B19" w:rsidP="00501B19">
      <w:pPr>
        <w:pStyle w:val="a6"/>
        <w:numPr>
          <w:ilvl w:val="0"/>
          <w:numId w:val="15"/>
        </w:numPr>
        <w:ind w:firstLineChars="0"/>
        <w:outlineLvl w:val="1"/>
        <w:rPr>
          <w:b/>
          <w:vanish/>
          <w:sz w:val="24"/>
        </w:rPr>
      </w:pPr>
      <w:bookmarkStart w:id="205" w:name="_Toc141309016"/>
      <w:bookmarkStart w:id="206" w:name="_Toc141309069"/>
      <w:bookmarkStart w:id="207" w:name="_Toc141309653"/>
      <w:bookmarkStart w:id="208" w:name="_Toc141310175"/>
      <w:bookmarkStart w:id="209" w:name="_Toc141393811"/>
      <w:bookmarkStart w:id="210" w:name="_Toc148143339"/>
      <w:bookmarkStart w:id="211" w:name="_Toc152448338"/>
      <w:bookmarkEnd w:id="205"/>
      <w:bookmarkEnd w:id="206"/>
      <w:bookmarkEnd w:id="207"/>
      <w:bookmarkEnd w:id="208"/>
      <w:bookmarkEnd w:id="209"/>
      <w:bookmarkEnd w:id="210"/>
      <w:bookmarkEnd w:id="211"/>
    </w:p>
    <w:p w:rsidR="00501B19" w:rsidRDefault="00501B19" w:rsidP="00501B19">
      <w:pPr>
        <w:pStyle w:val="a6"/>
        <w:numPr>
          <w:ilvl w:val="1"/>
          <w:numId w:val="15"/>
        </w:numPr>
        <w:ind w:firstLineChars="0"/>
        <w:outlineLvl w:val="1"/>
        <w:rPr>
          <w:b/>
          <w:sz w:val="24"/>
        </w:rPr>
      </w:pPr>
      <w:bookmarkStart w:id="212" w:name="_Toc152448339"/>
      <w:r w:rsidRPr="003300A0">
        <w:rPr>
          <w:rFonts w:hint="eastAsia"/>
          <w:b/>
          <w:sz w:val="24"/>
        </w:rPr>
        <w:t>录制文件录像管理</w:t>
      </w:r>
      <w:bookmarkEnd w:id="183"/>
      <w:bookmarkEnd w:id="212"/>
    </w:p>
    <w:p w:rsidR="00501B19" w:rsidRPr="00DE3F16" w:rsidRDefault="00501B19" w:rsidP="00501B19">
      <w:pPr>
        <w:pStyle w:val="a6"/>
        <w:numPr>
          <w:ilvl w:val="0"/>
          <w:numId w:val="39"/>
        </w:numPr>
        <w:ind w:firstLineChars="0"/>
        <w:outlineLvl w:val="1"/>
        <w:rPr>
          <w:b/>
          <w:vanish/>
          <w:sz w:val="24"/>
        </w:rPr>
      </w:pPr>
      <w:bookmarkStart w:id="213" w:name="_Toc129802740"/>
      <w:bookmarkStart w:id="214" w:name="_Toc129802800"/>
      <w:bookmarkStart w:id="215" w:name="_Toc129805569"/>
      <w:bookmarkStart w:id="216" w:name="_Toc129807864"/>
      <w:bookmarkStart w:id="217" w:name="_Toc129808152"/>
      <w:bookmarkStart w:id="218" w:name="_Toc129808210"/>
      <w:bookmarkStart w:id="219" w:name="_Toc130979896"/>
      <w:bookmarkStart w:id="220" w:name="_Toc141309018"/>
      <w:bookmarkStart w:id="221" w:name="_Toc141309071"/>
      <w:bookmarkStart w:id="222" w:name="_Toc141309655"/>
      <w:bookmarkStart w:id="223" w:name="_Toc141310177"/>
      <w:bookmarkStart w:id="224" w:name="_Toc141393813"/>
      <w:bookmarkStart w:id="225" w:name="_Toc148143341"/>
      <w:bookmarkStart w:id="226" w:name="_Toc152448340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:rsidR="00501B19" w:rsidRDefault="00501B19" w:rsidP="00501B19">
      <w:pPr>
        <w:pStyle w:val="a6"/>
        <w:ind w:left="425" w:firstLineChars="0" w:firstLine="0"/>
      </w:pPr>
      <w:r>
        <w:rPr>
          <w:rFonts w:hint="eastAsia"/>
        </w:rPr>
        <w:t>局域网电脑对录制的视频文件管理，可播放、下载、删除，批量删除</w:t>
      </w:r>
    </w:p>
    <w:p w:rsidR="00501B19" w:rsidRDefault="00501B19" w:rsidP="00501B19">
      <w:pPr>
        <w:pStyle w:val="a6"/>
        <w:ind w:left="425" w:firstLineChars="0" w:firstLine="0"/>
        <w:jc w:val="center"/>
      </w:pPr>
      <w:r w:rsidRPr="00822F7D">
        <w:rPr>
          <w:rFonts w:hint="eastAsia"/>
          <w:noProof/>
        </w:rPr>
        <w:drawing>
          <wp:inline distT="0" distB="0" distL="114300" distR="114300">
            <wp:extent cx="6088310" cy="3116912"/>
            <wp:effectExtent l="19050" t="0" r="7690" b="0"/>
            <wp:docPr id="59" name="图片 63" descr="02录制文件管理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02录制文件管理920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67" cy="31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19" w:rsidRDefault="00501B19" w:rsidP="00501B19">
      <w:pPr>
        <w:pStyle w:val="a6"/>
        <w:ind w:left="425" w:firstLineChars="0" w:firstLine="0"/>
      </w:pPr>
    </w:p>
    <w:p w:rsidR="000401B4" w:rsidRDefault="000401B4" w:rsidP="00501B19">
      <w:pPr>
        <w:pStyle w:val="a6"/>
        <w:ind w:left="425" w:firstLineChars="0" w:firstLine="0"/>
      </w:pPr>
    </w:p>
    <w:p w:rsidR="000401B4" w:rsidRDefault="000401B4" w:rsidP="00501B19">
      <w:pPr>
        <w:pStyle w:val="a6"/>
        <w:ind w:left="425" w:firstLineChars="0" w:firstLine="0"/>
      </w:pPr>
    </w:p>
    <w:p w:rsidR="000401B4" w:rsidRDefault="000401B4" w:rsidP="00501B19">
      <w:pPr>
        <w:pStyle w:val="a6"/>
        <w:ind w:left="425" w:firstLineChars="0" w:firstLine="0"/>
      </w:pPr>
    </w:p>
    <w:p w:rsidR="000401B4" w:rsidRDefault="000401B4" w:rsidP="00501B19">
      <w:pPr>
        <w:pStyle w:val="a6"/>
        <w:ind w:left="425" w:firstLineChars="0" w:firstLine="0"/>
      </w:pPr>
    </w:p>
    <w:p w:rsidR="000401B4" w:rsidRDefault="000401B4" w:rsidP="00501B19">
      <w:pPr>
        <w:pStyle w:val="a6"/>
        <w:ind w:left="425" w:firstLineChars="0" w:firstLine="0"/>
      </w:pPr>
    </w:p>
    <w:p w:rsidR="00501B19" w:rsidRDefault="00501B19" w:rsidP="00501B19">
      <w:pPr>
        <w:pStyle w:val="a6"/>
        <w:ind w:left="425" w:firstLineChars="0" w:firstLine="0"/>
        <w:jc w:val="center"/>
      </w:pPr>
    </w:p>
    <w:p w:rsidR="00501B19" w:rsidRPr="00822F7D" w:rsidRDefault="00501B19" w:rsidP="00501B19">
      <w:pPr>
        <w:pStyle w:val="a6"/>
        <w:numPr>
          <w:ilvl w:val="1"/>
          <w:numId w:val="15"/>
        </w:numPr>
        <w:ind w:firstLineChars="0"/>
        <w:outlineLvl w:val="1"/>
        <w:rPr>
          <w:b/>
          <w:sz w:val="24"/>
        </w:rPr>
      </w:pPr>
      <w:bookmarkStart w:id="227" w:name="_Toc130979897"/>
      <w:bookmarkStart w:id="228" w:name="_Toc152448341"/>
      <w:r w:rsidRPr="00822F7D">
        <w:rPr>
          <w:rFonts w:hint="eastAsia"/>
          <w:b/>
          <w:sz w:val="24"/>
        </w:rPr>
        <w:lastRenderedPageBreak/>
        <w:t>导入资源管理：</w:t>
      </w:r>
      <w:bookmarkEnd w:id="227"/>
      <w:bookmarkEnd w:id="228"/>
    </w:p>
    <w:p w:rsidR="00501B19" w:rsidRDefault="00501B19" w:rsidP="00501B19">
      <w:pPr>
        <w:pStyle w:val="a6"/>
        <w:ind w:left="425" w:firstLineChars="0" w:firstLine="0"/>
      </w:pPr>
      <w:r>
        <w:rPr>
          <w:rFonts w:hint="eastAsia"/>
        </w:rPr>
        <w:t>支持导入文件：</w:t>
      </w:r>
      <w:r>
        <w:rPr>
          <w:rFonts w:hint="eastAsia"/>
        </w:rPr>
        <w:t>.MP4</w:t>
      </w:r>
      <w:r>
        <w:rPr>
          <w:rFonts w:hint="eastAsia"/>
        </w:rPr>
        <w:t>、</w:t>
      </w:r>
      <w:r>
        <w:rPr>
          <w:rFonts w:hint="eastAsia"/>
        </w:rPr>
        <w:t xml:space="preserve">jpg 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、</w:t>
      </w:r>
      <w:r>
        <w:rPr>
          <w:rFonts w:hint="eastAsia"/>
        </w:rPr>
        <w:t>bmp</w:t>
      </w:r>
      <w:r>
        <w:rPr>
          <w:rFonts w:hint="eastAsia"/>
        </w:rPr>
        <w:t>……等文件格式</w:t>
      </w:r>
    </w:p>
    <w:p w:rsidR="00501B19" w:rsidRPr="008F726F" w:rsidRDefault="00501B19" w:rsidP="00501B19">
      <w:pPr>
        <w:pStyle w:val="a6"/>
        <w:ind w:left="425" w:firstLineChars="0" w:firstLine="0"/>
        <w:rPr>
          <w:color w:val="0070C0"/>
        </w:rPr>
      </w:pPr>
      <w:r w:rsidRPr="008F726F">
        <w:rPr>
          <w:rFonts w:hint="eastAsia"/>
          <w:color w:val="0070C0"/>
        </w:rPr>
        <w:t>注释：叠加角标、或通道视频源使用文件输入先导入素材文件。</w:t>
      </w:r>
    </w:p>
    <w:p w:rsidR="00501B19" w:rsidRDefault="00501B19" w:rsidP="00501B19">
      <w:pPr>
        <w:pStyle w:val="a6"/>
        <w:ind w:left="425" w:firstLineChars="0" w:firstLine="0"/>
        <w:jc w:val="center"/>
        <w:rPr>
          <w:b/>
          <w:sz w:val="24"/>
          <w:lang w:val="en-GB"/>
        </w:rPr>
      </w:pPr>
      <w:r>
        <w:rPr>
          <w:b/>
          <w:noProof/>
          <w:sz w:val="24"/>
        </w:rPr>
        <w:drawing>
          <wp:inline distT="0" distB="0" distL="0" distR="0">
            <wp:extent cx="5124658" cy="3729161"/>
            <wp:effectExtent l="19050" t="0" r="0" b="0"/>
            <wp:docPr id="60" name="图片 9" descr="导入资源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入资源管理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16" cy="373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19" w:rsidRDefault="00501B19" w:rsidP="00501B19">
      <w:pPr>
        <w:pStyle w:val="a6"/>
        <w:ind w:left="425" w:firstLineChars="0" w:firstLine="0"/>
        <w:jc w:val="center"/>
        <w:rPr>
          <w:b/>
          <w:sz w:val="24"/>
          <w:lang w:val="en-GB"/>
        </w:rPr>
      </w:pPr>
    </w:p>
    <w:p w:rsidR="00501B19" w:rsidRPr="00D54BA0" w:rsidRDefault="00501B19" w:rsidP="00501B19">
      <w:pPr>
        <w:pStyle w:val="a6"/>
        <w:ind w:left="425" w:firstLineChars="0" w:firstLine="0"/>
        <w:jc w:val="center"/>
        <w:rPr>
          <w:b/>
          <w:sz w:val="24"/>
          <w:lang w:val="en-GB"/>
        </w:rPr>
      </w:pPr>
    </w:p>
    <w:p w:rsidR="00501B19" w:rsidRPr="00501B19" w:rsidRDefault="00501B19" w:rsidP="00501B19">
      <w:pPr>
        <w:pStyle w:val="a6"/>
        <w:numPr>
          <w:ilvl w:val="0"/>
          <w:numId w:val="3"/>
        </w:numPr>
        <w:ind w:firstLineChars="0"/>
        <w:outlineLvl w:val="0"/>
        <w:rPr>
          <w:b/>
          <w:sz w:val="28"/>
          <w:szCs w:val="28"/>
        </w:rPr>
      </w:pPr>
      <w:bookmarkStart w:id="229" w:name="_Toc130979898"/>
      <w:bookmarkStart w:id="230" w:name="_Toc152448342"/>
      <w:r w:rsidRPr="00501B19">
        <w:rPr>
          <w:rFonts w:hint="eastAsia"/>
          <w:b/>
          <w:sz w:val="28"/>
          <w:szCs w:val="28"/>
        </w:rPr>
        <w:t>直播</w:t>
      </w:r>
      <w:r>
        <w:rPr>
          <w:rFonts w:hint="eastAsia"/>
          <w:b/>
          <w:sz w:val="28"/>
          <w:szCs w:val="28"/>
        </w:rPr>
        <w:t>分发</w:t>
      </w:r>
      <w:r w:rsidRPr="00501B19">
        <w:rPr>
          <w:rFonts w:hint="eastAsia"/>
          <w:b/>
          <w:sz w:val="28"/>
          <w:szCs w:val="28"/>
        </w:rPr>
        <w:t>（推本机内嵌</w:t>
      </w:r>
      <w:r w:rsidRPr="00501B19">
        <w:rPr>
          <w:rFonts w:hint="eastAsia"/>
          <w:b/>
          <w:sz w:val="28"/>
          <w:szCs w:val="28"/>
        </w:rPr>
        <w:t>RTMP</w:t>
      </w:r>
      <w:r w:rsidRPr="00501B19">
        <w:rPr>
          <w:rFonts w:hint="eastAsia"/>
          <w:b/>
          <w:sz w:val="28"/>
          <w:szCs w:val="28"/>
        </w:rPr>
        <w:t>分发直播）</w:t>
      </w:r>
      <w:bookmarkEnd w:id="229"/>
      <w:bookmarkEnd w:id="230"/>
    </w:p>
    <w:p w:rsidR="00501B19" w:rsidRPr="00585304" w:rsidRDefault="00501B19" w:rsidP="00501B19">
      <w:pPr>
        <w:pStyle w:val="a6"/>
        <w:numPr>
          <w:ilvl w:val="0"/>
          <w:numId w:val="39"/>
        </w:numPr>
        <w:ind w:firstLineChars="0"/>
        <w:outlineLvl w:val="1"/>
        <w:rPr>
          <w:b/>
          <w:vanish/>
          <w:sz w:val="24"/>
        </w:rPr>
      </w:pPr>
      <w:bookmarkStart w:id="231" w:name="_Toc129802743"/>
      <w:bookmarkStart w:id="232" w:name="_Toc129802803"/>
      <w:bookmarkStart w:id="233" w:name="_Toc129805572"/>
      <w:bookmarkStart w:id="234" w:name="_Toc129807867"/>
      <w:bookmarkStart w:id="235" w:name="_Toc129808155"/>
      <w:bookmarkStart w:id="236" w:name="_Toc129808213"/>
      <w:bookmarkStart w:id="237" w:name="_Toc130979899"/>
      <w:bookmarkStart w:id="238" w:name="_Toc141309021"/>
      <w:bookmarkStart w:id="239" w:name="_Toc141309074"/>
      <w:bookmarkStart w:id="240" w:name="_Toc141309658"/>
      <w:bookmarkStart w:id="241" w:name="_Toc141310180"/>
      <w:bookmarkStart w:id="242" w:name="_Toc141393816"/>
      <w:bookmarkStart w:id="243" w:name="_Toc148143344"/>
      <w:bookmarkStart w:id="244" w:name="_Toc152448343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:rsidR="00501B19" w:rsidRPr="00732B29" w:rsidRDefault="00501B19" w:rsidP="00501B19">
      <w:pPr>
        <w:pStyle w:val="a6"/>
        <w:numPr>
          <w:ilvl w:val="0"/>
          <w:numId w:val="40"/>
        </w:numPr>
        <w:ind w:firstLineChars="0"/>
        <w:rPr>
          <w:szCs w:val="21"/>
        </w:rPr>
      </w:pPr>
      <w:r w:rsidRPr="00732B29">
        <w:rPr>
          <w:rFonts w:hint="eastAsia"/>
          <w:szCs w:val="21"/>
        </w:rPr>
        <w:t>本机内嵌</w:t>
      </w:r>
      <w:r w:rsidRPr="00732B29">
        <w:rPr>
          <w:rFonts w:hint="eastAsia"/>
          <w:szCs w:val="21"/>
        </w:rPr>
        <w:t>RTMP</w:t>
      </w:r>
      <w:r w:rsidRPr="00732B29">
        <w:rPr>
          <w:rFonts w:hint="eastAsia"/>
          <w:szCs w:val="21"/>
        </w:rPr>
        <w:t>分发服务器，支持</w:t>
      </w:r>
      <w:r w:rsidRPr="00732B29">
        <w:rPr>
          <w:rFonts w:hint="eastAsia"/>
          <w:szCs w:val="21"/>
        </w:rPr>
        <w:t>100</w:t>
      </w:r>
      <w:r w:rsidRPr="00732B29">
        <w:rPr>
          <w:rFonts w:hint="eastAsia"/>
          <w:szCs w:val="21"/>
        </w:rPr>
        <w:t>个以上终端跨网段同时播放直播。</w:t>
      </w:r>
    </w:p>
    <w:p w:rsidR="00501B19" w:rsidRDefault="00501B19" w:rsidP="00501B19">
      <w:pPr>
        <w:pStyle w:val="a6"/>
        <w:ind w:left="773" w:firstLineChars="0" w:firstLine="0"/>
        <w:rPr>
          <w:szCs w:val="21"/>
        </w:rPr>
      </w:pPr>
      <w:r w:rsidRPr="00732B29">
        <w:rPr>
          <w:rFonts w:hint="eastAsia"/>
          <w:szCs w:val="21"/>
        </w:rPr>
        <w:t>推流本机操作：</w:t>
      </w:r>
      <w:r w:rsidRPr="00732B29">
        <w:rPr>
          <w:rFonts w:hint="eastAsia"/>
          <w:szCs w:val="21"/>
        </w:rPr>
        <w:t>1</w:t>
      </w:r>
      <w:r w:rsidRPr="00732B29">
        <w:rPr>
          <w:rFonts w:hint="eastAsia"/>
          <w:szCs w:val="21"/>
        </w:rPr>
        <w:t>在左侧通道管理选（</w:t>
      </w:r>
      <w:r w:rsidRPr="00732B29">
        <w:rPr>
          <w:rFonts w:hint="eastAsia"/>
          <w:szCs w:val="21"/>
        </w:rPr>
        <w:t>PGM</w:t>
      </w:r>
      <w:r>
        <w:rPr>
          <w:rFonts w:hint="eastAsia"/>
          <w:szCs w:val="21"/>
        </w:rPr>
        <w:t>通道或、通道一、至通道六</w:t>
      </w:r>
      <w:r w:rsidRPr="00732B29">
        <w:rPr>
          <w:rFonts w:hint="eastAsia"/>
          <w:szCs w:val="21"/>
        </w:rPr>
        <w:t>）→</w:t>
      </w:r>
      <w:r w:rsidRPr="00732B29">
        <w:rPr>
          <w:rFonts w:hint="eastAsia"/>
          <w:szCs w:val="21"/>
        </w:rPr>
        <w:t>2</w:t>
      </w:r>
      <w:r w:rsidRPr="00732B29">
        <w:rPr>
          <w:rFonts w:hint="eastAsia"/>
          <w:szCs w:val="21"/>
        </w:rPr>
        <w:t>点击主码率设置→</w:t>
      </w:r>
      <w:r w:rsidRPr="00732B29">
        <w:rPr>
          <w:rFonts w:hint="eastAsia"/>
          <w:szCs w:val="21"/>
        </w:rPr>
        <w:t>3</w:t>
      </w:r>
      <w:r w:rsidRPr="00732B29">
        <w:rPr>
          <w:rFonts w:hint="eastAsia"/>
          <w:szCs w:val="21"/>
        </w:rPr>
        <w:t>下方页面的本机推流按钮选启动（看</w:t>
      </w:r>
      <w:r>
        <w:rPr>
          <w:rFonts w:hint="eastAsia"/>
          <w:szCs w:val="21"/>
        </w:rPr>
        <w:t>下方</w:t>
      </w:r>
      <w:r w:rsidRPr="00732B29">
        <w:rPr>
          <w:rFonts w:hint="eastAsia"/>
          <w:szCs w:val="21"/>
        </w:rPr>
        <w:t>图解一）</w:t>
      </w:r>
    </w:p>
    <w:p w:rsidR="00501B19" w:rsidRDefault="00501B19" w:rsidP="00501B19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6645910" cy="3531870"/>
            <wp:effectExtent l="19050" t="0" r="2540" b="0"/>
            <wp:docPr id="68" name="图片 67" descr="本机分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本机分发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19" w:rsidRPr="00732B29" w:rsidRDefault="00501B19" w:rsidP="00501B19">
      <w:pPr>
        <w:pStyle w:val="a6"/>
        <w:numPr>
          <w:ilvl w:val="0"/>
          <w:numId w:val="40"/>
        </w:numPr>
        <w:ind w:firstLineChars="0"/>
        <w:rPr>
          <w:szCs w:val="21"/>
        </w:rPr>
      </w:pPr>
      <w:r w:rsidRPr="00732B29">
        <w:rPr>
          <w:szCs w:val="21"/>
        </w:rPr>
        <w:lastRenderedPageBreak/>
        <w:t>推本机直播播放</w:t>
      </w:r>
      <w:r w:rsidRPr="00732B29">
        <w:rPr>
          <w:rFonts w:hint="eastAsia"/>
          <w:szCs w:val="21"/>
        </w:rPr>
        <w:t>：</w:t>
      </w:r>
      <w:r>
        <w:rPr>
          <w:rFonts w:hint="eastAsia"/>
          <w:szCs w:val="21"/>
        </w:rPr>
        <w:t>在对应通道启用主码率的本机推流功能，才能在后台直播页面播放</w:t>
      </w:r>
      <w:r w:rsidRPr="00732B29">
        <w:rPr>
          <w:rFonts w:hint="eastAsia"/>
          <w:szCs w:val="21"/>
        </w:rPr>
        <w:t>（</w:t>
      </w:r>
      <w:r>
        <w:rPr>
          <w:rFonts w:hint="eastAsia"/>
          <w:szCs w:val="21"/>
        </w:rPr>
        <w:t>看</w:t>
      </w:r>
      <w:r>
        <w:rPr>
          <w:szCs w:val="21"/>
        </w:rPr>
        <w:t>下方</w:t>
      </w:r>
      <w:r w:rsidRPr="00732B29">
        <w:rPr>
          <w:szCs w:val="21"/>
        </w:rPr>
        <w:t>图解二</w:t>
      </w:r>
      <w:r w:rsidRPr="00732B29">
        <w:rPr>
          <w:rFonts w:hint="eastAsia"/>
          <w:szCs w:val="21"/>
        </w:rPr>
        <w:t>）</w:t>
      </w:r>
    </w:p>
    <w:p w:rsidR="00501B19" w:rsidRDefault="00501B19" w:rsidP="00501B19">
      <w:pPr>
        <w:jc w:val="center"/>
        <w:rPr>
          <w:szCs w:val="21"/>
        </w:rPr>
      </w:pPr>
    </w:p>
    <w:p w:rsidR="00501B19" w:rsidRPr="00F1387B" w:rsidRDefault="00501B19" w:rsidP="00501B19">
      <w:pPr>
        <w:jc w:val="center"/>
        <w:rPr>
          <w:szCs w:val="21"/>
        </w:rPr>
      </w:pPr>
      <w:r>
        <w:rPr>
          <w:rFonts w:hint="eastAsia"/>
          <w:szCs w:val="21"/>
        </w:rPr>
        <w:t>（图解一）</w:t>
      </w:r>
    </w:p>
    <w:p w:rsidR="00501B19" w:rsidRPr="00CC114F" w:rsidRDefault="00501B19" w:rsidP="00501B19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694209" cy="1959703"/>
            <wp:effectExtent l="19050" t="0" r="1491" b="0"/>
            <wp:docPr id="62" name="图片 8" descr="直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直播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114" cy="196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19" w:rsidRPr="00F1387B" w:rsidRDefault="00501B19" w:rsidP="00501B19">
      <w:pPr>
        <w:jc w:val="center"/>
        <w:rPr>
          <w:szCs w:val="21"/>
        </w:rPr>
      </w:pPr>
      <w:r>
        <w:rPr>
          <w:rFonts w:hint="eastAsia"/>
          <w:szCs w:val="21"/>
        </w:rPr>
        <w:t>（图解二）</w:t>
      </w:r>
    </w:p>
    <w:p w:rsidR="00501B19" w:rsidRPr="00501B19" w:rsidRDefault="00501B19" w:rsidP="00501B19">
      <w:pPr>
        <w:pStyle w:val="a6"/>
        <w:numPr>
          <w:ilvl w:val="0"/>
          <w:numId w:val="3"/>
        </w:numPr>
        <w:ind w:firstLineChars="0"/>
        <w:outlineLvl w:val="0"/>
        <w:rPr>
          <w:b/>
          <w:sz w:val="28"/>
          <w:szCs w:val="28"/>
        </w:rPr>
      </w:pPr>
      <w:bookmarkStart w:id="245" w:name="_Toc130979900"/>
      <w:bookmarkStart w:id="246" w:name="_Toc152448344"/>
      <w:r w:rsidRPr="00501B19">
        <w:rPr>
          <w:rFonts w:hint="eastAsia"/>
          <w:b/>
          <w:sz w:val="28"/>
          <w:szCs w:val="28"/>
        </w:rPr>
        <w:t>系统维护</w:t>
      </w:r>
      <w:bookmarkEnd w:id="245"/>
      <w:bookmarkEnd w:id="246"/>
    </w:p>
    <w:p w:rsidR="00501B19" w:rsidRPr="00501B19" w:rsidRDefault="00501B19" w:rsidP="00501B19">
      <w:pPr>
        <w:pStyle w:val="a6"/>
        <w:numPr>
          <w:ilvl w:val="0"/>
          <w:numId w:val="39"/>
        </w:numPr>
        <w:ind w:firstLineChars="0"/>
        <w:outlineLvl w:val="1"/>
        <w:rPr>
          <w:b/>
          <w:vanish/>
          <w:sz w:val="24"/>
        </w:rPr>
      </w:pPr>
      <w:bookmarkStart w:id="247" w:name="_Toc129802745"/>
      <w:bookmarkStart w:id="248" w:name="_Toc129802805"/>
      <w:bookmarkStart w:id="249" w:name="_Toc129805574"/>
      <w:bookmarkStart w:id="250" w:name="_Toc129807869"/>
      <w:bookmarkStart w:id="251" w:name="_Toc129808157"/>
      <w:bookmarkStart w:id="252" w:name="_Toc129808215"/>
      <w:bookmarkStart w:id="253" w:name="_Toc130979901"/>
      <w:bookmarkStart w:id="254" w:name="_Toc141309023"/>
      <w:bookmarkStart w:id="255" w:name="_Toc141309076"/>
      <w:bookmarkStart w:id="256" w:name="_Toc141309660"/>
      <w:bookmarkStart w:id="257" w:name="_Toc141310182"/>
      <w:bookmarkStart w:id="258" w:name="_Toc141393818"/>
      <w:bookmarkStart w:id="259" w:name="_Toc148143346"/>
      <w:bookmarkStart w:id="260" w:name="_Toc152448345"/>
      <w:bookmarkStart w:id="261" w:name="_Toc130979907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501B19" w:rsidRPr="00501B19" w:rsidRDefault="00501B19" w:rsidP="00501B19">
      <w:pPr>
        <w:pStyle w:val="a6"/>
        <w:numPr>
          <w:ilvl w:val="0"/>
          <w:numId w:val="39"/>
        </w:numPr>
        <w:ind w:firstLineChars="0"/>
        <w:outlineLvl w:val="1"/>
        <w:rPr>
          <w:b/>
          <w:vanish/>
          <w:sz w:val="24"/>
        </w:rPr>
      </w:pPr>
      <w:bookmarkStart w:id="262" w:name="_Toc141309024"/>
      <w:bookmarkStart w:id="263" w:name="_Toc141309077"/>
      <w:bookmarkStart w:id="264" w:name="_Toc141309661"/>
      <w:bookmarkStart w:id="265" w:name="_Toc141310183"/>
      <w:bookmarkStart w:id="266" w:name="_Toc141393819"/>
      <w:bookmarkStart w:id="267" w:name="_Toc148143347"/>
      <w:bookmarkStart w:id="268" w:name="_Toc152448346"/>
      <w:bookmarkEnd w:id="262"/>
      <w:bookmarkEnd w:id="263"/>
      <w:bookmarkEnd w:id="264"/>
      <w:bookmarkEnd w:id="265"/>
      <w:bookmarkEnd w:id="266"/>
      <w:bookmarkEnd w:id="267"/>
      <w:bookmarkEnd w:id="268"/>
    </w:p>
    <w:p w:rsidR="00501B19" w:rsidRPr="00501B19" w:rsidRDefault="00501B19" w:rsidP="00501B19">
      <w:pPr>
        <w:pStyle w:val="a6"/>
        <w:numPr>
          <w:ilvl w:val="0"/>
          <w:numId w:val="39"/>
        </w:numPr>
        <w:ind w:firstLineChars="0"/>
        <w:outlineLvl w:val="1"/>
        <w:rPr>
          <w:b/>
          <w:vanish/>
          <w:sz w:val="24"/>
        </w:rPr>
      </w:pPr>
      <w:bookmarkStart w:id="269" w:name="_Toc141309025"/>
      <w:bookmarkStart w:id="270" w:name="_Toc141309078"/>
      <w:bookmarkStart w:id="271" w:name="_Toc141309662"/>
      <w:bookmarkStart w:id="272" w:name="_Toc141310184"/>
      <w:bookmarkStart w:id="273" w:name="_Toc141393820"/>
      <w:bookmarkStart w:id="274" w:name="_Toc148143348"/>
      <w:bookmarkStart w:id="275" w:name="_Toc152448347"/>
      <w:bookmarkEnd w:id="269"/>
      <w:bookmarkEnd w:id="270"/>
      <w:bookmarkEnd w:id="271"/>
      <w:bookmarkEnd w:id="272"/>
      <w:bookmarkEnd w:id="273"/>
      <w:bookmarkEnd w:id="274"/>
      <w:bookmarkEnd w:id="275"/>
    </w:p>
    <w:p w:rsidR="00501B19" w:rsidRPr="00501B19" w:rsidRDefault="00501B19" w:rsidP="00501B19">
      <w:pPr>
        <w:pStyle w:val="a6"/>
        <w:numPr>
          <w:ilvl w:val="0"/>
          <w:numId w:val="39"/>
        </w:numPr>
        <w:ind w:firstLineChars="0"/>
        <w:outlineLvl w:val="1"/>
        <w:rPr>
          <w:b/>
          <w:vanish/>
          <w:sz w:val="24"/>
        </w:rPr>
      </w:pPr>
      <w:bookmarkStart w:id="276" w:name="_Toc141309026"/>
      <w:bookmarkStart w:id="277" w:name="_Toc141309079"/>
      <w:bookmarkStart w:id="278" w:name="_Toc141309663"/>
      <w:bookmarkStart w:id="279" w:name="_Toc141310185"/>
      <w:bookmarkStart w:id="280" w:name="_Toc141393821"/>
      <w:bookmarkStart w:id="281" w:name="_Toc148143349"/>
      <w:bookmarkStart w:id="282" w:name="_Toc152448348"/>
      <w:bookmarkEnd w:id="276"/>
      <w:bookmarkEnd w:id="277"/>
      <w:bookmarkEnd w:id="278"/>
      <w:bookmarkEnd w:id="279"/>
      <w:bookmarkEnd w:id="280"/>
      <w:bookmarkEnd w:id="281"/>
      <w:bookmarkEnd w:id="282"/>
    </w:p>
    <w:p w:rsidR="00501B19" w:rsidRPr="00501B19" w:rsidRDefault="00501B19" w:rsidP="00501B19">
      <w:pPr>
        <w:pStyle w:val="a6"/>
        <w:numPr>
          <w:ilvl w:val="0"/>
          <w:numId w:val="39"/>
        </w:numPr>
        <w:ind w:firstLineChars="0"/>
        <w:outlineLvl w:val="1"/>
        <w:rPr>
          <w:b/>
          <w:vanish/>
          <w:sz w:val="24"/>
        </w:rPr>
      </w:pPr>
      <w:bookmarkStart w:id="283" w:name="_Toc141309027"/>
      <w:bookmarkStart w:id="284" w:name="_Toc141309080"/>
      <w:bookmarkStart w:id="285" w:name="_Toc141309664"/>
      <w:bookmarkStart w:id="286" w:name="_Toc141310186"/>
      <w:bookmarkStart w:id="287" w:name="_Toc141393822"/>
      <w:bookmarkStart w:id="288" w:name="_Toc148143350"/>
      <w:bookmarkStart w:id="289" w:name="_Toc152448349"/>
      <w:bookmarkEnd w:id="283"/>
      <w:bookmarkEnd w:id="284"/>
      <w:bookmarkEnd w:id="285"/>
      <w:bookmarkEnd w:id="286"/>
      <w:bookmarkEnd w:id="287"/>
      <w:bookmarkEnd w:id="288"/>
      <w:bookmarkEnd w:id="289"/>
    </w:p>
    <w:p w:rsidR="00501B19" w:rsidRPr="0080116A" w:rsidRDefault="00501B19" w:rsidP="00501B19">
      <w:pPr>
        <w:pStyle w:val="a6"/>
        <w:numPr>
          <w:ilvl w:val="1"/>
          <w:numId w:val="39"/>
        </w:numPr>
        <w:ind w:firstLineChars="0"/>
        <w:outlineLvl w:val="1"/>
        <w:rPr>
          <w:b/>
          <w:sz w:val="24"/>
        </w:rPr>
      </w:pPr>
      <w:bookmarkStart w:id="290" w:name="_Toc152448350"/>
      <w:r w:rsidRPr="0080116A">
        <w:rPr>
          <w:rFonts w:hint="eastAsia"/>
          <w:b/>
          <w:sz w:val="24"/>
        </w:rPr>
        <w:t>远程关闭</w:t>
      </w:r>
      <w:r w:rsidRPr="0080116A">
        <w:rPr>
          <w:rFonts w:hint="eastAsia"/>
          <w:b/>
          <w:sz w:val="24"/>
        </w:rPr>
        <w:t>/</w:t>
      </w:r>
      <w:r w:rsidRPr="0080116A">
        <w:rPr>
          <w:rFonts w:hint="eastAsia"/>
          <w:b/>
          <w:sz w:val="24"/>
        </w:rPr>
        <w:t>重启系统</w:t>
      </w:r>
      <w:bookmarkEnd w:id="261"/>
      <w:bookmarkEnd w:id="290"/>
    </w:p>
    <w:p w:rsidR="00501B19" w:rsidRDefault="00501B19" w:rsidP="00501B19">
      <w:pPr>
        <w:pStyle w:val="a6"/>
        <w:ind w:left="425" w:firstLineChars="0" w:firstLine="0"/>
      </w:pPr>
      <w:r>
        <w:rPr>
          <w:rFonts w:hint="eastAsia"/>
        </w:rPr>
        <w:t>局域网电脑登陆录播机后台后，点击左边的系统维护，右边分别有系统维护、系统升级、内核升级、开机</w:t>
      </w:r>
      <w:r>
        <w:rPr>
          <w:rFonts w:hint="eastAsia"/>
        </w:rPr>
        <w:t>logo</w:t>
      </w:r>
      <w:r>
        <w:rPr>
          <w:rFonts w:hint="eastAsia"/>
        </w:rPr>
        <w:t>、升级入口。系统维护有</w:t>
      </w:r>
      <w:r>
        <w:rPr>
          <w:rFonts w:hint="eastAsia"/>
        </w:rPr>
        <w:t xml:space="preserve"> </w:t>
      </w:r>
      <w:r>
        <w:rPr>
          <w:rFonts w:hint="eastAsia"/>
        </w:rPr>
        <w:t>关闭系统、重启系统按钮。</w:t>
      </w:r>
    </w:p>
    <w:p w:rsidR="00501B19" w:rsidRDefault="00501B19" w:rsidP="00501B19">
      <w:pPr>
        <w:jc w:val="center"/>
      </w:pPr>
      <w:r w:rsidRPr="00354D54">
        <w:rPr>
          <w:rFonts w:hint="eastAsia"/>
          <w:noProof/>
        </w:rPr>
        <w:drawing>
          <wp:inline distT="0" distB="0" distL="114300" distR="114300">
            <wp:extent cx="3256888" cy="1024640"/>
            <wp:effectExtent l="19050" t="0" r="662" b="0"/>
            <wp:docPr id="79" name="图片 79" descr="19系统维护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9系统维护设置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233" cy="102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19" w:rsidRDefault="00501B19" w:rsidP="00501B19">
      <w:pPr>
        <w:jc w:val="center"/>
      </w:pPr>
    </w:p>
    <w:p w:rsidR="00501B19" w:rsidRDefault="00501B19" w:rsidP="00501B19">
      <w:pPr>
        <w:pStyle w:val="a6"/>
        <w:numPr>
          <w:ilvl w:val="1"/>
          <w:numId w:val="39"/>
        </w:numPr>
        <w:ind w:firstLineChars="0"/>
        <w:outlineLvl w:val="1"/>
        <w:rPr>
          <w:b/>
          <w:sz w:val="24"/>
        </w:rPr>
      </w:pPr>
      <w:bookmarkStart w:id="291" w:name="_Toc130979908"/>
      <w:bookmarkStart w:id="292" w:name="_Toc152448351"/>
      <w:r w:rsidRPr="00FA3882">
        <w:rPr>
          <w:rFonts w:hint="eastAsia"/>
          <w:b/>
          <w:sz w:val="24"/>
        </w:rPr>
        <w:t>开机</w:t>
      </w:r>
      <w:r>
        <w:rPr>
          <w:rFonts w:hint="eastAsia"/>
          <w:b/>
          <w:sz w:val="24"/>
        </w:rPr>
        <w:t>显示</w:t>
      </w:r>
      <w:r w:rsidRPr="00FA3882">
        <w:rPr>
          <w:rFonts w:hint="eastAsia"/>
          <w:b/>
          <w:sz w:val="24"/>
        </w:rPr>
        <w:t>画面设置</w:t>
      </w:r>
      <w:bookmarkEnd w:id="291"/>
      <w:bookmarkEnd w:id="292"/>
    </w:p>
    <w:p w:rsidR="00501B19" w:rsidRPr="00FA3882" w:rsidRDefault="00501B19" w:rsidP="00501B19">
      <w:pPr>
        <w:pStyle w:val="a6"/>
        <w:ind w:left="709" w:firstLineChars="0" w:firstLine="0"/>
      </w:pPr>
      <w:r w:rsidRPr="00FA3882">
        <w:rPr>
          <w:rFonts w:hint="eastAsia"/>
        </w:rPr>
        <w:t>开机时显示的欢迎画面，格式要求：</w:t>
      </w:r>
      <w:r w:rsidRPr="00FA3882">
        <w:rPr>
          <w:rFonts w:hint="eastAsia"/>
        </w:rPr>
        <w:t>1920x1080 1M</w:t>
      </w:r>
      <w:r w:rsidRPr="00FA3882">
        <w:rPr>
          <w:rFonts w:hint="eastAsia"/>
        </w:rPr>
        <w:t>内</w:t>
      </w:r>
      <w:r w:rsidRPr="00FA3882">
        <w:rPr>
          <w:rFonts w:hint="eastAsia"/>
        </w:rPr>
        <w:t xml:space="preserve"> jpg</w:t>
      </w:r>
    </w:p>
    <w:p w:rsidR="00501B19" w:rsidRDefault="00501B19" w:rsidP="00501B1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41282" cy="1286534"/>
            <wp:effectExtent l="19050" t="0" r="0" b="0"/>
            <wp:docPr id="69" name="图片 3" descr="欢迎画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欢迎画面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560" cy="129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DF" w:rsidRDefault="004367DF" w:rsidP="00501B19">
      <w:pPr>
        <w:jc w:val="center"/>
      </w:pPr>
    </w:p>
    <w:p w:rsidR="00501B19" w:rsidRPr="00DF595D" w:rsidRDefault="00501B19" w:rsidP="00501B19">
      <w:pPr>
        <w:pStyle w:val="a6"/>
        <w:numPr>
          <w:ilvl w:val="1"/>
          <w:numId w:val="39"/>
        </w:numPr>
        <w:ind w:firstLineChars="0"/>
        <w:outlineLvl w:val="1"/>
      </w:pPr>
      <w:bookmarkStart w:id="293" w:name="_Toc130979909"/>
      <w:bookmarkStart w:id="294" w:name="_Toc152448352"/>
      <w:r w:rsidRPr="0080116A">
        <w:rPr>
          <w:rFonts w:hint="eastAsia"/>
          <w:b/>
          <w:sz w:val="24"/>
        </w:rPr>
        <w:t>系统升级</w:t>
      </w:r>
      <w:bookmarkEnd w:id="293"/>
      <w:bookmarkEnd w:id="294"/>
    </w:p>
    <w:p w:rsidR="00DF595D" w:rsidRDefault="00DF595D" w:rsidP="00DF595D">
      <w:pPr>
        <w:pStyle w:val="a6"/>
        <w:ind w:left="709" w:firstLineChars="0" w:firstLine="0"/>
        <w:outlineLvl w:val="2"/>
        <w:rPr>
          <w:b/>
          <w:sz w:val="24"/>
        </w:rPr>
      </w:pPr>
      <w:bookmarkStart w:id="295" w:name="_Toc152448353"/>
      <w:r>
        <w:rPr>
          <w:rFonts w:hint="eastAsia"/>
          <w:b/>
          <w:sz w:val="24"/>
        </w:rPr>
        <w:t>升级方法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</w:rPr>
        <w:t>：</w:t>
      </w:r>
      <w:bookmarkEnd w:id="295"/>
    </w:p>
    <w:p w:rsidR="00DF595D" w:rsidRDefault="00DF595D" w:rsidP="001C1905">
      <w:pPr>
        <w:pStyle w:val="a6"/>
        <w:ind w:left="709" w:firstLineChars="0" w:firstLine="0"/>
      </w:pPr>
      <w:r w:rsidRPr="00DF595D">
        <w:rPr>
          <w:rFonts w:hint="eastAsia"/>
        </w:rPr>
        <w:t>登录设备后台</w:t>
      </w:r>
      <w:r w:rsidRPr="006038C8">
        <w:rPr>
          <w:rFonts w:hint="eastAsia"/>
        </w:rPr>
        <w:t>→</w:t>
      </w:r>
      <w:r>
        <w:rPr>
          <w:rFonts w:hint="eastAsia"/>
        </w:rPr>
        <w:t>点击左侧的系统维护</w:t>
      </w:r>
      <w:r w:rsidRPr="006038C8">
        <w:rPr>
          <w:rFonts w:hint="eastAsia"/>
        </w:rPr>
        <w:t>→</w:t>
      </w:r>
      <w:r>
        <w:rPr>
          <w:rFonts w:hint="eastAsia"/>
        </w:rPr>
        <w:t>系统升级</w:t>
      </w:r>
      <w:r w:rsidRPr="006038C8">
        <w:rPr>
          <w:rFonts w:hint="eastAsia"/>
        </w:rPr>
        <w:t>→</w:t>
      </w:r>
      <w:r>
        <w:rPr>
          <w:rFonts w:hint="eastAsia"/>
        </w:rPr>
        <w:t>选择文件（选</w:t>
      </w:r>
      <w:r>
        <w:rPr>
          <w:rFonts w:hint="eastAsia"/>
        </w:rPr>
        <w:t>.RAR</w:t>
      </w:r>
      <w:r>
        <w:rPr>
          <w:rFonts w:hint="eastAsia"/>
        </w:rPr>
        <w:t>升级包文件）</w:t>
      </w:r>
      <w:r w:rsidRPr="006038C8">
        <w:rPr>
          <w:rFonts w:hint="eastAsia"/>
        </w:rPr>
        <w:t>→</w:t>
      </w:r>
      <w:r>
        <w:rPr>
          <w:rFonts w:hint="eastAsia"/>
        </w:rPr>
        <w:t>开始上传</w:t>
      </w:r>
      <w:r w:rsidRPr="006038C8">
        <w:rPr>
          <w:rFonts w:hint="eastAsia"/>
        </w:rPr>
        <w:t>→</w:t>
      </w:r>
      <w:r>
        <w:rPr>
          <w:rFonts w:hint="eastAsia"/>
        </w:rPr>
        <w:t>等待弹出上传完毕提示窗口</w:t>
      </w:r>
      <w:r w:rsidRPr="006038C8">
        <w:rPr>
          <w:rFonts w:hint="eastAsia"/>
        </w:rPr>
        <w:t>→</w:t>
      </w:r>
      <w:r>
        <w:rPr>
          <w:rFonts w:hint="eastAsia"/>
        </w:rPr>
        <w:t>点系统维护</w:t>
      </w:r>
      <w:r w:rsidR="00232D4C" w:rsidRPr="006038C8">
        <w:rPr>
          <w:rFonts w:hint="eastAsia"/>
        </w:rPr>
        <w:t>→</w:t>
      </w:r>
      <w:r w:rsidR="00232D4C">
        <w:rPr>
          <w:rFonts w:hint="eastAsia"/>
        </w:rPr>
        <w:t>重启</w:t>
      </w:r>
      <w:r w:rsidR="00232D4C">
        <w:rPr>
          <w:rFonts w:hint="eastAsia"/>
        </w:rPr>
        <w:t xml:space="preserve">ok </w:t>
      </w:r>
      <w:r w:rsidR="00232D4C">
        <w:rPr>
          <w:rFonts w:hint="eastAsia"/>
        </w:rPr>
        <w:t>（下图解）</w:t>
      </w:r>
    </w:p>
    <w:p w:rsidR="001C1905" w:rsidRPr="00DF595D" w:rsidRDefault="001C1905" w:rsidP="001C190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286500" cy="1421160"/>
            <wp:effectExtent l="19050" t="0" r="0" b="0"/>
            <wp:docPr id="9" name="图片 3" descr="微信图片_20231014023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0140232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42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5D" w:rsidRPr="0080116A" w:rsidRDefault="00DF595D" w:rsidP="00DF595D">
      <w:pPr>
        <w:pStyle w:val="a6"/>
        <w:ind w:left="709" w:firstLineChars="0" w:firstLine="0"/>
        <w:outlineLvl w:val="2"/>
      </w:pPr>
      <w:bookmarkStart w:id="296" w:name="_Toc152448354"/>
      <w:r>
        <w:rPr>
          <w:rFonts w:hint="eastAsia"/>
          <w:b/>
          <w:sz w:val="24"/>
        </w:rPr>
        <w:lastRenderedPageBreak/>
        <w:t>升级方法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：</w:t>
      </w:r>
      <w:bookmarkEnd w:id="296"/>
    </w:p>
    <w:p w:rsidR="00501B19" w:rsidRPr="006038C8" w:rsidRDefault="00501B19" w:rsidP="00501B19">
      <w:pPr>
        <w:pStyle w:val="a6"/>
        <w:ind w:left="425"/>
      </w:pPr>
      <w:r>
        <w:rPr>
          <w:rFonts w:hint="eastAsia"/>
        </w:rPr>
        <w:t>建议使用搜狗、</w:t>
      </w:r>
      <w:r w:rsidR="003B0157">
        <w:rPr>
          <w:rFonts w:hint="eastAsia"/>
        </w:rPr>
        <w:t>360</w:t>
      </w:r>
      <w:r>
        <w:rPr>
          <w:rFonts w:hint="eastAsia"/>
        </w:rPr>
        <w:t>等浏览器，在浏览器输入设备</w:t>
      </w:r>
      <w:r>
        <w:rPr>
          <w:rFonts w:hint="eastAsia"/>
        </w:rPr>
        <w:t>IP</w:t>
      </w:r>
      <w:r w:rsidRPr="00354D54">
        <w:rPr>
          <w:rFonts w:hint="eastAsia"/>
        </w:rPr>
        <w:t xml:space="preserve"> </w:t>
      </w:r>
      <w:r w:rsidRPr="006038C8">
        <w:t xml:space="preserve">:8000 </w:t>
      </w:r>
      <w:r w:rsidRPr="006038C8">
        <w:rPr>
          <w:rFonts w:hint="eastAsia"/>
        </w:rPr>
        <w:t>→点击选择文件按钮→在弹出窗口选择</w:t>
      </w:r>
      <w:r w:rsidRPr="006038C8">
        <w:rPr>
          <w:rFonts w:hint="eastAsia"/>
        </w:rPr>
        <w:t>.rar</w:t>
      </w:r>
      <w:r w:rsidRPr="006038C8">
        <w:rPr>
          <w:rFonts w:hint="eastAsia"/>
        </w:rPr>
        <w:t>升级文件包→再点击</w:t>
      </w:r>
      <w:r w:rsidRPr="006038C8">
        <w:rPr>
          <w:rFonts w:hint="eastAsia"/>
        </w:rPr>
        <w:t>Upload</w:t>
      </w:r>
      <w:r w:rsidRPr="006038C8">
        <w:rPr>
          <w:rFonts w:hint="eastAsia"/>
        </w:rPr>
        <w:t>按钮，等浏览器页面跳转</w:t>
      </w:r>
      <w:r w:rsidRPr="009A0A4B">
        <w:t>Written 71563231 of POST data to a temp file</w:t>
      </w:r>
      <w:r w:rsidRPr="006038C8">
        <w:rPr>
          <w:rFonts w:hint="eastAsia"/>
        </w:rPr>
        <w:t>→等待</w:t>
      </w:r>
      <w:r w:rsidRPr="006038C8">
        <w:rPr>
          <w:rFonts w:hint="eastAsia"/>
        </w:rPr>
        <w:t>30</w:t>
      </w:r>
      <w:r w:rsidRPr="006038C8">
        <w:rPr>
          <w:rFonts w:hint="eastAsia"/>
        </w:rPr>
        <w:t>秒左右断电开机即可。</w:t>
      </w:r>
    </w:p>
    <w:p w:rsidR="00501B19" w:rsidRDefault="00501B19" w:rsidP="00DF595D">
      <w:pPr>
        <w:jc w:val="center"/>
        <w:rPr>
          <w:lang w:val="en-GB"/>
        </w:rPr>
      </w:pPr>
      <w:r>
        <w:rPr>
          <w:rFonts w:hint="eastAsia"/>
          <w:noProof/>
        </w:rPr>
        <w:drawing>
          <wp:inline distT="0" distB="0" distL="0" distR="0">
            <wp:extent cx="4918710" cy="1051324"/>
            <wp:effectExtent l="19050" t="0" r="0" b="0"/>
            <wp:docPr id="70" name="图片 4" descr="升级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升级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015" cy="10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19" w:rsidRPr="002D52EB" w:rsidRDefault="00501B19" w:rsidP="002D52EB">
      <w:pPr>
        <w:spacing w:line="276" w:lineRule="auto"/>
        <w:ind w:leftChars="200" w:left="420"/>
        <w:rPr>
          <w:sz w:val="24"/>
        </w:rPr>
      </w:pPr>
    </w:p>
    <w:sectPr w:rsidR="00501B19" w:rsidRPr="002D52EB" w:rsidSect="003849C2">
      <w:footerReference w:type="default" r:id="rId42"/>
      <w:pgSz w:w="11906" w:h="16838"/>
      <w:pgMar w:top="720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7AF" w:rsidRDefault="001257AF" w:rsidP="00682071">
      <w:r>
        <w:separator/>
      </w:r>
    </w:p>
  </w:endnote>
  <w:endnote w:type="continuationSeparator" w:id="0">
    <w:p w:rsidR="001257AF" w:rsidRDefault="001257AF" w:rsidP="00682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ËÎÌå">
    <w:altName w:val="Arial"/>
    <w:charset w:val="00"/>
    <w:family w:val="swiss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CA1" w:rsidRDefault="00BE0CA1" w:rsidP="003849C2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FA6CA8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FA6CA8">
      <w:rPr>
        <w:kern w:val="0"/>
        <w:szCs w:val="21"/>
      </w:rPr>
      <w:fldChar w:fldCharType="separate"/>
    </w:r>
    <w:r w:rsidR="00050DA7">
      <w:rPr>
        <w:noProof/>
        <w:kern w:val="0"/>
        <w:szCs w:val="21"/>
      </w:rPr>
      <w:t>16</w:t>
    </w:r>
    <w:r w:rsidR="00FA6CA8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 w:rsidR="00FA6CA8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FA6CA8">
      <w:rPr>
        <w:kern w:val="0"/>
        <w:szCs w:val="21"/>
      </w:rPr>
      <w:fldChar w:fldCharType="separate"/>
    </w:r>
    <w:r w:rsidR="00050DA7">
      <w:rPr>
        <w:noProof/>
        <w:kern w:val="0"/>
        <w:szCs w:val="21"/>
      </w:rPr>
      <w:t>17</w:t>
    </w:r>
    <w:r w:rsidR="00FA6CA8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7AF" w:rsidRDefault="001257AF" w:rsidP="00682071">
      <w:r>
        <w:separator/>
      </w:r>
    </w:p>
  </w:footnote>
  <w:footnote w:type="continuationSeparator" w:id="0">
    <w:p w:rsidR="001257AF" w:rsidRDefault="001257AF" w:rsidP="006820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A43E8"/>
    <w:multiLevelType w:val="hybridMultilevel"/>
    <w:tmpl w:val="66B6D990"/>
    <w:lvl w:ilvl="0" w:tplc="7B0A9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B741E81"/>
    <w:multiLevelType w:val="hybridMultilevel"/>
    <w:tmpl w:val="0666CE56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">
    <w:nsid w:val="0CA42A0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FA141A1"/>
    <w:multiLevelType w:val="hybridMultilevel"/>
    <w:tmpl w:val="E8884354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">
    <w:nsid w:val="11575A82"/>
    <w:multiLevelType w:val="hybridMultilevel"/>
    <w:tmpl w:val="F86A940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499607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18193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709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187D1A7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709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190C047B"/>
    <w:multiLevelType w:val="hybridMultilevel"/>
    <w:tmpl w:val="0C78D680"/>
    <w:lvl w:ilvl="0" w:tplc="683C4846">
      <w:start w:val="1"/>
      <w:numFmt w:val="decimal"/>
      <w:lvlText w:val="3%1"/>
      <w:lvlJc w:val="left"/>
      <w:pPr>
        <w:ind w:left="5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6F4D4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709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1E420EE8"/>
    <w:multiLevelType w:val="hybridMultilevel"/>
    <w:tmpl w:val="0940614A"/>
    <w:lvl w:ilvl="0" w:tplc="0409000B">
      <w:start w:val="1"/>
      <w:numFmt w:val="bullet"/>
      <w:lvlText w:val=""/>
      <w:lvlJc w:val="left"/>
      <w:pPr>
        <w:ind w:left="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1">
    <w:nsid w:val="1EB673C7"/>
    <w:multiLevelType w:val="hybridMultilevel"/>
    <w:tmpl w:val="80CCAC24"/>
    <w:lvl w:ilvl="0" w:tplc="2ED2913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>
    <w:nsid w:val="216A108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>
    <w:nsid w:val="23E2475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28F2071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709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>
    <w:nsid w:val="334D46F7"/>
    <w:multiLevelType w:val="hybridMultilevel"/>
    <w:tmpl w:val="59BE28E6"/>
    <w:lvl w:ilvl="0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6">
    <w:nsid w:val="3A91029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>
    <w:nsid w:val="3E78455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709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>
    <w:nsid w:val="408C0B0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45B7472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49FB60E3"/>
    <w:multiLevelType w:val="hybridMultilevel"/>
    <w:tmpl w:val="9972364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1">
    <w:nsid w:val="4D451D05"/>
    <w:multiLevelType w:val="hybridMultilevel"/>
    <w:tmpl w:val="CA3E6888"/>
    <w:lvl w:ilvl="0" w:tplc="3C9A5776">
      <w:start w:val="1"/>
      <w:numFmt w:val="decimal"/>
      <w:lvlText w:val="3.%1"/>
      <w:lvlJc w:val="left"/>
      <w:pPr>
        <w:ind w:left="5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83" w:hanging="420"/>
      </w:pPr>
    </w:lvl>
    <w:lvl w:ilvl="2" w:tplc="0409001B" w:tentative="1">
      <w:start w:val="1"/>
      <w:numFmt w:val="lowerRoman"/>
      <w:lvlText w:val="%3."/>
      <w:lvlJc w:val="righ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9" w:tentative="1">
      <w:start w:val="1"/>
      <w:numFmt w:val="lowerLetter"/>
      <w:lvlText w:val="%5)"/>
      <w:lvlJc w:val="left"/>
      <w:pPr>
        <w:ind w:left="2243" w:hanging="420"/>
      </w:pPr>
    </w:lvl>
    <w:lvl w:ilvl="5" w:tplc="0409001B" w:tentative="1">
      <w:start w:val="1"/>
      <w:numFmt w:val="lowerRoman"/>
      <w:lvlText w:val="%6."/>
      <w:lvlJc w:val="righ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9" w:tentative="1">
      <w:start w:val="1"/>
      <w:numFmt w:val="lowerLetter"/>
      <w:lvlText w:val="%8)"/>
      <w:lvlJc w:val="left"/>
      <w:pPr>
        <w:ind w:left="3503" w:hanging="420"/>
      </w:pPr>
    </w:lvl>
    <w:lvl w:ilvl="8" w:tplc="0409001B" w:tentative="1">
      <w:start w:val="1"/>
      <w:numFmt w:val="lowerRoman"/>
      <w:lvlText w:val="%9."/>
      <w:lvlJc w:val="right"/>
      <w:pPr>
        <w:ind w:left="3923" w:hanging="420"/>
      </w:pPr>
    </w:lvl>
  </w:abstractNum>
  <w:abstractNum w:abstractNumId="22">
    <w:nsid w:val="50C43709"/>
    <w:multiLevelType w:val="multilevel"/>
    <w:tmpl w:val="19EA7D32"/>
    <w:lvl w:ilvl="0">
      <w:start w:val="1"/>
      <w:numFmt w:val="chineseCountingThousand"/>
      <w:lvlText w:val="%1、"/>
      <w:lvlJc w:val="center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>
    <w:nsid w:val="50F57B06"/>
    <w:multiLevelType w:val="hybridMultilevel"/>
    <w:tmpl w:val="40CADB58"/>
    <w:lvl w:ilvl="0" w:tplc="FF504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1BE34D6"/>
    <w:multiLevelType w:val="hybridMultilevel"/>
    <w:tmpl w:val="5076133A"/>
    <w:lvl w:ilvl="0" w:tplc="04090011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25">
    <w:nsid w:val="51DF1F8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709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6">
    <w:nsid w:val="522E67A1"/>
    <w:multiLevelType w:val="hybridMultilevel"/>
    <w:tmpl w:val="BAEA3D5C"/>
    <w:lvl w:ilvl="0" w:tplc="0409000B">
      <w:start w:val="1"/>
      <w:numFmt w:val="bullet"/>
      <w:lvlText w:val=""/>
      <w:lvlJc w:val="left"/>
      <w:pPr>
        <w:ind w:left="77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3" w:hanging="420"/>
      </w:pPr>
      <w:rPr>
        <w:rFonts w:ascii="Wingdings" w:hAnsi="Wingdings" w:hint="default"/>
      </w:rPr>
    </w:lvl>
  </w:abstractNum>
  <w:abstractNum w:abstractNumId="27">
    <w:nsid w:val="52B66463"/>
    <w:multiLevelType w:val="hybridMultilevel"/>
    <w:tmpl w:val="EC10C7D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>
    <w:nsid w:val="52E15156"/>
    <w:multiLevelType w:val="hybridMultilevel"/>
    <w:tmpl w:val="18165122"/>
    <w:lvl w:ilvl="0" w:tplc="55DA11BC">
      <w:start w:val="1"/>
      <w:numFmt w:val="chineseCountingThousand"/>
      <w:lvlText w:val="%1、"/>
      <w:lvlJc w:val="center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51C540A"/>
    <w:multiLevelType w:val="hybridMultilevel"/>
    <w:tmpl w:val="B24826B2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0">
    <w:nsid w:val="5E220FD0"/>
    <w:multiLevelType w:val="hybridMultilevel"/>
    <w:tmpl w:val="2D60125E"/>
    <w:lvl w:ilvl="0" w:tplc="E7C032FE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>
    <w:nsid w:val="5F3668C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709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2">
    <w:nsid w:val="603E7D13"/>
    <w:multiLevelType w:val="hybridMultilevel"/>
    <w:tmpl w:val="18165AE8"/>
    <w:lvl w:ilvl="0" w:tplc="04090019">
      <w:start w:val="1"/>
      <w:numFmt w:val="lowerLetter"/>
      <w:lvlText w:val="%1)"/>
      <w:lvlJc w:val="left"/>
      <w:pPr>
        <w:ind w:left="1129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33">
    <w:nsid w:val="617335B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4">
    <w:nsid w:val="64810157"/>
    <w:multiLevelType w:val="hybridMultilevel"/>
    <w:tmpl w:val="1E760C3C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5">
    <w:nsid w:val="6FBB285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709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6">
    <w:nsid w:val="74A1061E"/>
    <w:multiLevelType w:val="hybridMultilevel"/>
    <w:tmpl w:val="20F4B4A6"/>
    <w:lvl w:ilvl="0" w:tplc="3C9A5776">
      <w:start w:val="1"/>
      <w:numFmt w:val="decimal"/>
      <w:lvlText w:val="3.%1"/>
      <w:lvlJc w:val="left"/>
      <w:pPr>
        <w:ind w:left="5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83" w:hanging="420"/>
      </w:pPr>
    </w:lvl>
    <w:lvl w:ilvl="2" w:tplc="0409001B" w:tentative="1">
      <w:start w:val="1"/>
      <w:numFmt w:val="lowerRoman"/>
      <w:lvlText w:val="%3."/>
      <w:lvlJc w:val="righ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9" w:tentative="1">
      <w:start w:val="1"/>
      <w:numFmt w:val="lowerLetter"/>
      <w:lvlText w:val="%5)"/>
      <w:lvlJc w:val="left"/>
      <w:pPr>
        <w:ind w:left="2243" w:hanging="420"/>
      </w:pPr>
    </w:lvl>
    <w:lvl w:ilvl="5" w:tplc="0409001B" w:tentative="1">
      <w:start w:val="1"/>
      <w:numFmt w:val="lowerRoman"/>
      <w:lvlText w:val="%6."/>
      <w:lvlJc w:val="righ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9" w:tentative="1">
      <w:start w:val="1"/>
      <w:numFmt w:val="lowerLetter"/>
      <w:lvlText w:val="%8)"/>
      <w:lvlJc w:val="left"/>
      <w:pPr>
        <w:ind w:left="3503" w:hanging="420"/>
      </w:pPr>
    </w:lvl>
    <w:lvl w:ilvl="8" w:tplc="0409001B" w:tentative="1">
      <w:start w:val="1"/>
      <w:numFmt w:val="lowerRoman"/>
      <w:lvlText w:val="%9."/>
      <w:lvlJc w:val="right"/>
      <w:pPr>
        <w:ind w:left="3923" w:hanging="420"/>
      </w:pPr>
    </w:lvl>
  </w:abstractNum>
  <w:abstractNum w:abstractNumId="37">
    <w:nsid w:val="75B1617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8">
    <w:nsid w:val="7A4E4BF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9">
    <w:nsid w:val="7B62280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709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>
    <w:nsid w:val="7BE005EE"/>
    <w:multiLevelType w:val="hybridMultilevel"/>
    <w:tmpl w:val="3A0C6254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E33305A"/>
    <w:multiLevelType w:val="hybridMultilevel"/>
    <w:tmpl w:val="EE6C44E8"/>
    <w:lvl w:ilvl="0" w:tplc="B9488E0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2">
    <w:nsid w:val="7E69505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8"/>
  </w:num>
  <w:num w:numId="2">
    <w:abstractNumId w:val="40"/>
  </w:num>
  <w:num w:numId="3">
    <w:abstractNumId w:val="22"/>
  </w:num>
  <w:num w:numId="4">
    <w:abstractNumId w:val="17"/>
  </w:num>
  <w:num w:numId="5">
    <w:abstractNumId w:val="37"/>
  </w:num>
  <w:num w:numId="6">
    <w:abstractNumId w:val="16"/>
  </w:num>
  <w:num w:numId="7">
    <w:abstractNumId w:val="6"/>
  </w:num>
  <w:num w:numId="8">
    <w:abstractNumId w:val="9"/>
  </w:num>
  <w:num w:numId="9">
    <w:abstractNumId w:val="19"/>
  </w:num>
  <w:num w:numId="10">
    <w:abstractNumId w:val="38"/>
  </w:num>
  <w:num w:numId="11">
    <w:abstractNumId w:val="18"/>
  </w:num>
  <w:num w:numId="12">
    <w:abstractNumId w:val="42"/>
  </w:num>
  <w:num w:numId="13">
    <w:abstractNumId w:val="2"/>
  </w:num>
  <w:num w:numId="14">
    <w:abstractNumId w:val="12"/>
  </w:num>
  <w:num w:numId="15">
    <w:abstractNumId w:val="35"/>
  </w:num>
  <w:num w:numId="16">
    <w:abstractNumId w:val="5"/>
  </w:num>
  <w:num w:numId="17">
    <w:abstractNumId w:val="30"/>
  </w:num>
  <w:num w:numId="18">
    <w:abstractNumId w:val="13"/>
  </w:num>
  <w:num w:numId="19">
    <w:abstractNumId w:val="29"/>
  </w:num>
  <w:num w:numId="20">
    <w:abstractNumId w:val="7"/>
  </w:num>
  <w:num w:numId="21">
    <w:abstractNumId w:val="14"/>
  </w:num>
  <w:num w:numId="22">
    <w:abstractNumId w:val="25"/>
  </w:num>
  <w:num w:numId="23">
    <w:abstractNumId w:val="4"/>
  </w:num>
  <w:num w:numId="24">
    <w:abstractNumId w:val="11"/>
  </w:num>
  <w:num w:numId="25">
    <w:abstractNumId w:val="27"/>
  </w:num>
  <w:num w:numId="26">
    <w:abstractNumId w:val="34"/>
  </w:num>
  <w:num w:numId="27">
    <w:abstractNumId w:val="31"/>
  </w:num>
  <w:num w:numId="28">
    <w:abstractNumId w:val="23"/>
  </w:num>
  <w:num w:numId="29">
    <w:abstractNumId w:val="0"/>
  </w:num>
  <w:num w:numId="30">
    <w:abstractNumId w:val="41"/>
  </w:num>
  <w:num w:numId="31">
    <w:abstractNumId w:val="10"/>
  </w:num>
  <w:num w:numId="32">
    <w:abstractNumId w:val="8"/>
  </w:num>
  <w:num w:numId="33">
    <w:abstractNumId w:val="36"/>
  </w:num>
  <w:num w:numId="34">
    <w:abstractNumId w:val="21"/>
  </w:num>
  <w:num w:numId="35">
    <w:abstractNumId w:val="20"/>
  </w:num>
  <w:num w:numId="36">
    <w:abstractNumId w:val="1"/>
  </w:num>
  <w:num w:numId="37">
    <w:abstractNumId w:val="3"/>
  </w:num>
  <w:num w:numId="38">
    <w:abstractNumId w:val="33"/>
  </w:num>
  <w:num w:numId="39">
    <w:abstractNumId w:val="39"/>
  </w:num>
  <w:num w:numId="40">
    <w:abstractNumId w:val="26"/>
  </w:num>
  <w:num w:numId="41">
    <w:abstractNumId w:val="15"/>
  </w:num>
  <w:num w:numId="42">
    <w:abstractNumId w:val="32"/>
  </w:num>
  <w:num w:numId="4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071"/>
    <w:rsid w:val="0000070A"/>
    <w:rsid w:val="00003F42"/>
    <w:rsid w:val="00010D8B"/>
    <w:rsid w:val="000132A7"/>
    <w:rsid w:val="000401B4"/>
    <w:rsid w:val="000432CF"/>
    <w:rsid w:val="00050DA7"/>
    <w:rsid w:val="000542CC"/>
    <w:rsid w:val="00073781"/>
    <w:rsid w:val="000811CA"/>
    <w:rsid w:val="0008752A"/>
    <w:rsid w:val="000A3F5E"/>
    <w:rsid w:val="000B68F9"/>
    <w:rsid w:val="000B6944"/>
    <w:rsid w:val="000E04FB"/>
    <w:rsid w:val="000E29AA"/>
    <w:rsid w:val="000F677E"/>
    <w:rsid w:val="00101B0C"/>
    <w:rsid w:val="00101E90"/>
    <w:rsid w:val="001113F4"/>
    <w:rsid w:val="00121403"/>
    <w:rsid w:val="001257AF"/>
    <w:rsid w:val="0012797E"/>
    <w:rsid w:val="0014448D"/>
    <w:rsid w:val="00144A26"/>
    <w:rsid w:val="00145678"/>
    <w:rsid w:val="001555EA"/>
    <w:rsid w:val="00167537"/>
    <w:rsid w:val="001679F0"/>
    <w:rsid w:val="00173878"/>
    <w:rsid w:val="00175348"/>
    <w:rsid w:val="0018165F"/>
    <w:rsid w:val="00182A51"/>
    <w:rsid w:val="001A73BF"/>
    <w:rsid w:val="001C1695"/>
    <w:rsid w:val="001C1905"/>
    <w:rsid w:val="001D3988"/>
    <w:rsid w:val="001D4AD9"/>
    <w:rsid w:val="001D5BC8"/>
    <w:rsid w:val="001D7B78"/>
    <w:rsid w:val="001E248A"/>
    <w:rsid w:val="001E6B4E"/>
    <w:rsid w:val="001F5640"/>
    <w:rsid w:val="00215518"/>
    <w:rsid w:val="00231940"/>
    <w:rsid w:val="00232D4C"/>
    <w:rsid w:val="00236A40"/>
    <w:rsid w:val="00240611"/>
    <w:rsid w:val="00254863"/>
    <w:rsid w:val="00255816"/>
    <w:rsid w:val="00271D51"/>
    <w:rsid w:val="00283526"/>
    <w:rsid w:val="002A6434"/>
    <w:rsid w:val="002A79FD"/>
    <w:rsid w:val="002B2461"/>
    <w:rsid w:val="002C402D"/>
    <w:rsid w:val="002D52EB"/>
    <w:rsid w:val="002E0C01"/>
    <w:rsid w:val="002E0F71"/>
    <w:rsid w:val="002F0D78"/>
    <w:rsid w:val="002F388D"/>
    <w:rsid w:val="002F3957"/>
    <w:rsid w:val="0030674A"/>
    <w:rsid w:val="00311400"/>
    <w:rsid w:val="0033141D"/>
    <w:rsid w:val="00341C25"/>
    <w:rsid w:val="003420BC"/>
    <w:rsid w:val="00343FAB"/>
    <w:rsid w:val="00365843"/>
    <w:rsid w:val="00365ED9"/>
    <w:rsid w:val="00374442"/>
    <w:rsid w:val="003849C2"/>
    <w:rsid w:val="003854EA"/>
    <w:rsid w:val="003964DE"/>
    <w:rsid w:val="003B0157"/>
    <w:rsid w:val="003E0975"/>
    <w:rsid w:val="003E21D0"/>
    <w:rsid w:val="003E551D"/>
    <w:rsid w:val="003F36F0"/>
    <w:rsid w:val="004161EE"/>
    <w:rsid w:val="004315F9"/>
    <w:rsid w:val="004367DF"/>
    <w:rsid w:val="00436EBF"/>
    <w:rsid w:val="0044458C"/>
    <w:rsid w:val="00445C9E"/>
    <w:rsid w:val="00456BAF"/>
    <w:rsid w:val="004670BC"/>
    <w:rsid w:val="00472AB3"/>
    <w:rsid w:val="00473106"/>
    <w:rsid w:val="00475D43"/>
    <w:rsid w:val="004B11DE"/>
    <w:rsid w:val="004B45E8"/>
    <w:rsid w:val="004B7EE4"/>
    <w:rsid w:val="004E7F15"/>
    <w:rsid w:val="00501B19"/>
    <w:rsid w:val="00506323"/>
    <w:rsid w:val="00506616"/>
    <w:rsid w:val="00512186"/>
    <w:rsid w:val="00515CC5"/>
    <w:rsid w:val="00527D39"/>
    <w:rsid w:val="00532673"/>
    <w:rsid w:val="0054021B"/>
    <w:rsid w:val="00542266"/>
    <w:rsid w:val="00545C4A"/>
    <w:rsid w:val="00563174"/>
    <w:rsid w:val="0056393F"/>
    <w:rsid w:val="00570114"/>
    <w:rsid w:val="00573C05"/>
    <w:rsid w:val="005743C3"/>
    <w:rsid w:val="00586492"/>
    <w:rsid w:val="005A4276"/>
    <w:rsid w:val="005E7A7E"/>
    <w:rsid w:val="005F40EB"/>
    <w:rsid w:val="005F5EDC"/>
    <w:rsid w:val="006033D1"/>
    <w:rsid w:val="00605783"/>
    <w:rsid w:val="0061772A"/>
    <w:rsid w:val="00617FEC"/>
    <w:rsid w:val="0062377F"/>
    <w:rsid w:val="00651DB7"/>
    <w:rsid w:val="006545A9"/>
    <w:rsid w:val="00663940"/>
    <w:rsid w:val="00682071"/>
    <w:rsid w:val="00682E05"/>
    <w:rsid w:val="00685E1E"/>
    <w:rsid w:val="00687BAC"/>
    <w:rsid w:val="00690D15"/>
    <w:rsid w:val="00694D7E"/>
    <w:rsid w:val="006A76BA"/>
    <w:rsid w:val="006B311C"/>
    <w:rsid w:val="006B4941"/>
    <w:rsid w:val="006C20EF"/>
    <w:rsid w:val="006C5FDE"/>
    <w:rsid w:val="006C60EC"/>
    <w:rsid w:val="006D30E3"/>
    <w:rsid w:val="006D3B80"/>
    <w:rsid w:val="006D3D3A"/>
    <w:rsid w:val="006E1F55"/>
    <w:rsid w:val="006F64AA"/>
    <w:rsid w:val="007037D1"/>
    <w:rsid w:val="00716D1A"/>
    <w:rsid w:val="007252E3"/>
    <w:rsid w:val="007409F1"/>
    <w:rsid w:val="00740B6B"/>
    <w:rsid w:val="00743E0F"/>
    <w:rsid w:val="0075245F"/>
    <w:rsid w:val="007531E9"/>
    <w:rsid w:val="00766C68"/>
    <w:rsid w:val="0078476E"/>
    <w:rsid w:val="0079343A"/>
    <w:rsid w:val="00793BA8"/>
    <w:rsid w:val="00797FAD"/>
    <w:rsid w:val="007A45A4"/>
    <w:rsid w:val="007B1734"/>
    <w:rsid w:val="007B4C2A"/>
    <w:rsid w:val="007D1961"/>
    <w:rsid w:val="007E428B"/>
    <w:rsid w:val="008001F4"/>
    <w:rsid w:val="0080101A"/>
    <w:rsid w:val="00807D76"/>
    <w:rsid w:val="00824352"/>
    <w:rsid w:val="008272D9"/>
    <w:rsid w:val="00841F4A"/>
    <w:rsid w:val="008579D0"/>
    <w:rsid w:val="00865513"/>
    <w:rsid w:val="00870F2E"/>
    <w:rsid w:val="008751F5"/>
    <w:rsid w:val="008834ED"/>
    <w:rsid w:val="00887EE8"/>
    <w:rsid w:val="00891493"/>
    <w:rsid w:val="00892749"/>
    <w:rsid w:val="008937EE"/>
    <w:rsid w:val="00893E2A"/>
    <w:rsid w:val="008A78B7"/>
    <w:rsid w:val="008B2153"/>
    <w:rsid w:val="008B3858"/>
    <w:rsid w:val="008C388B"/>
    <w:rsid w:val="008D12FC"/>
    <w:rsid w:val="008E3B6C"/>
    <w:rsid w:val="00907D6A"/>
    <w:rsid w:val="0092141F"/>
    <w:rsid w:val="00924754"/>
    <w:rsid w:val="00933477"/>
    <w:rsid w:val="00934533"/>
    <w:rsid w:val="0093484B"/>
    <w:rsid w:val="00945319"/>
    <w:rsid w:val="009457E8"/>
    <w:rsid w:val="00956EBF"/>
    <w:rsid w:val="00964B7B"/>
    <w:rsid w:val="00967C92"/>
    <w:rsid w:val="009744FC"/>
    <w:rsid w:val="009902C2"/>
    <w:rsid w:val="0099583D"/>
    <w:rsid w:val="009B33C9"/>
    <w:rsid w:val="009C04D4"/>
    <w:rsid w:val="009D2ABA"/>
    <w:rsid w:val="009D590F"/>
    <w:rsid w:val="00A03146"/>
    <w:rsid w:val="00A03566"/>
    <w:rsid w:val="00A17D30"/>
    <w:rsid w:val="00A20BBA"/>
    <w:rsid w:val="00A22645"/>
    <w:rsid w:val="00A2469F"/>
    <w:rsid w:val="00A33298"/>
    <w:rsid w:val="00A4101A"/>
    <w:rsid w:val="00A45F46"/>
    <w:rsid w:val="00A65F29"/>
    <w:rsid w:val="00A74FD6"/>
    <w:rsid w:val="00A8280C"/>
    <w:rsid w:val="00A90E33"/>
    <w:rsid w:val="00A91F49"/>
    <w:rsid w:val="00A97E5D"/>
    <w:rsid w:val="00AA366F"/>
    <w:rsid w:val="00AA6C77"/>
    <w:rsid w:val="00AA7BF9"/>
    <w:rsid w:val="00AC6855"/>
    <w:rsid w:val="00AD6B3C"/>
    <w:rsid w:val="00AE2CA7"/>
    <w:rsid w:val="00AF3384"/>
    <w:rsid w:val="00B0053B"/>
    <w:rsid w:val="00B118FE"/>
    <w:rsid w:val="00B249B5"/>
    <w:rsid w:val="00B46729"/>
    <w:rsid w:val="00B7494D"/>
    <w:rsid w:val="00B82B40"/>
    <w:rsid w:val="00B83592"/>
    <w:rsid w:val="00B84762"/>
    <w:rsid w:val="00B969D4"/>
    <w:rsid w:val="00BA276A"/>
    <w:rsid w:val="00BA32CF"/>
    <w:rsid w:val="00BC22C4"/>
    <w:rsid w:val="00BC4F4B"/>
    <w:rsid w:val="00BC678E"/>
    <w:rsid w:val="00BD1BE7"/>
    <w:rsid w:val="00BD6359"/>
    <w:rsid w:val="00BE0CA1"/>
    <w:rsid w:val="00BE13ED"/>
    <w:rsid w:val="00BE1854"/>
    <w:rsid w:val="00BE18FA"/>
    <w:rsid w:val="00BE3C8E"/>
    <w:rsid w:val="00BE7388"/>
    <w:rsid w:val="00BF2A08"/>
    <w:rsid w:val="00C07634"/>
    <w:rsid w:val="00C07C5A"/>
    <w:rsid w:val="00C13552"/>
    <w:rsid w:val="00C35937"/>
    <w:rsid w:val="00C40182"/>
    <w:rsid w:val="00C55A1B"/>
    <w:rsid w:val="00C561F9"/>
    <w:rsid w:val="00C66A36"/>
    <w:rsid w:val="00C70666"/>
    <w:rsid w:val="00C8520A"/>
    <w:rsid w:val="00C86B65"/>
    <w:rsid w:val="00C968BF"/>
    <w:rsid w:val="00C96D5A"/>
    <w:rsid w:val="00CA5495"/>
    <w:rsid w:val="00CB45BC"/>
    <w:rsid w:val="00CC2982"/>
    <w:rsid w:val="00CC5121"/>
    <w:rsid w:val="00CD599B"/>
    <w:rsid w:val="00CE2834"/>
    <w:rsid w:val="00CE43B3"/>
    <w:rsid w:val="00CE59F7"/>
    <w:rsid w:val="00CE7776"/>
    <w:rsid w:val="00CF73A9"/>
    <w:rsid w:val="00D10871"/>
    <w:rsid w:val="00D11FDE"/>
    <w:rsid w:val="00D16FA5"/>
    <w:rsid w:val="00D26244"/>
    <w:rsid w:val="00D308B3"/>
    <w:rsid w:val="00D47F3C"/>
    <w:rsid w:val="00D530D2"/>
    <w:rsid w:val="00D54C3B"/>
    <w:rsid w:val="00D63783"/>
    <w:rsid w:val="00D831BB"/>
    <w:rsid w:val="00D84B72"/>
    <w:rsid w:val="00D90273"/>
    <w:rsid w:val="00DA19FD"/>
    <w:rsid w:val="00DA53A8"/>
    <w:rsid w:val="00DA7C31"/>
    <w:rsid w:val="00DC4063"/>
    <w:rsid w:val="00DD4D9D"/>
    <w:rsid w:val="00DE0B88"/>
    <w:rsid w:val="00DE7AC2"/>
    <w:rsid w:val="00DF14D9"/>
    <w:rsid w:val="00DF595D"/>
    <w:rsid w:val="00E14040"/>
    <w:rsid w:val="00E14C7C"/>
    <w:rsid w:val="00E226E4"/>
    <w:rsid w:val="00E22BE3"/>
    <w:rsid w:val="00E245D0"/>
    <w:rsid w:val="00E25101"/>
    <w:rsid w:val="00E40130"/>
    <w:rsid w:val="00E51C88"/>
    <w:rsid w:val="00E57219"/>
    <w:rsid w:val="00E63D61"/>
    <w:rsid w:val="00E65BC1"/>
    <w:rsid w:val="00E80BE5"/>
    <w:rsid w:val="00E9375B"/>
    <w:rsid w:val="00EB03AD"/>
    <w:rsid w:val="00EB3528"/>
    <w:rsid w:val="00ED107B"/>
    <w:rsid w:val="00ED4BA5"/>
    <w:rsid w:val="00EE44FE"/>
    <w:rsid w:val="00EE4B70"/>
    <w:rsid w:val="00EF0A41"/>
    <w:rsid w:val="00EF36F5"/>
    <w:rsid w:val="00EF3E49"/>
    <w:rsid w:val="00F05F6F"/>
    <w:rsid w:val="00F06D78"/>
    <w:rsid w:val="00F15217"/>
    <w:rsid w:val="00F22679"/>
    <w:rsid w:val="00F25BE5"/>
    <w:rsid w:val="00F32286"/>
    <w:rsid w:val="00F407E7"/>
    <w:rsid w:val="00F420DA"/>
    <w:rsid w:val="00F42134"/>
    <w:rsid w:val="00F42BF4"/>
    <w:rsid w:val="00F454D3"/>
    <w:rsid w:val="00F47BA0"/>
    <w:rsid w:val="00F47D90"/>
    <w:rsid w:val="00F50CCE"/>
    <w:rsid w:val="00F53802"/>
    <w:rsid w:val="00F542E6"/>
    <w:rsid w:val="00F54DBF"/>
    <w:rsid w:val="00F571C5"/>
    <w:rsid w:val="00F66D8C"/>
    <w:rsid w:val="00F74EFE"/>
    <w:rsid w:val="00F84B9C"/>
    <w:rsid w:val="00F92BBF"/>
    <w:rsid w:val="00F94F5C"/>
    <w:rsid w:val="00F97EB9"/>
    <w:rsid w:val="00FA6CA8"/>
    <w:rsid w:val="00FB1DB1"/>
    <w:rsid w:val="00FB2C23"/>
    <w:rsid w:val="00FC13EA"/>
    <w:rsid w:val="00FC577C"/>
    <w:rsid w:val="00FC707A"/>
    <w:rsid w:val="00FD0A3E"/>
    <w:rsid w:val="00FD2538"/>
    <w:rsid w:val="00FD7DCF"/>
    <w:rsid w:val="00FE0845"/>
    <w:rsid w:val="00FE3946"/>
    <w:rsid w:val="00FF0945"/>
    <w:rsid w:val="00FF308D"/>
    <w:rsid w:val="00FF7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870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9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3849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4672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91F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20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20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20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20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49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49C2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849C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F92BB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B4672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A91F49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A91F49"/>
  </w:style>
  <w:style w:type="character" w:styleId="a7">
    <w:name w:val="Hyperlink"/>
    <w:basedOn w:val="a0"/>
    <w:uiPriority w:val="99"/>
    <w:unhideWhenUsed/>
    <w:rsid w:val="007B4C2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E4013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F3E49"/>
    <w:pPr>
      <w:tabs>
        <w:tab w:val="left" w:pos="945"/>
        <w:tab w:val="right" w:leader="dot" w:pos="10456"/>
      </w:tabs>
    </w:pPr>
  </w:style>
  <w:style w:type="paragraph" w:styleId="20">
    <w:name w:val="toc 2"/>
    <w:basedOn w:val="a"/>
    <w:next w:val="a"/>
    <w:autoRedefine/>
    <w:uiPriority w:val="39"/>
    <w:unhideWhenUsed/>
    <w:rsid w:val="00EF3E49"/>
    <w:pPr>
      <w:tabs>
        <w:tab w:val="left" w:pos="1050"/>
        <w:tab w:val="right" w:leader="dot" w:pos="10456"/>
      </w:tabs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F3E49"/>
    <w:pPr>
      <w:tabs>
        <w:tab w:val="right" w:leader="dot" w:pos="10456"/>
      </w:tabs>
      <w:ind w:leftChars="400" w:left="840"/>
    </w:pPr>
  </w:style>
  <w:style w:type="table" w:styleId="a8">
    <w:name w:val="Table Grid"/>
    <w:basedOn w:val="a1"/>
    <w:rsid w:val="00A97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D93DA-C295-4A3B-8D68-AE554CE2A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17</Pages>
  <Words>1451</Words>
  <Characters>8276</Characters>
  <Application>Microsoft Office Word</Application>
  <DocSecurity>0</DocSecurity>
  <Lines>68</Lines>
  <Paragraphs>19</Paragraphs>
  <ScaleCrop>false</ScaleCrop>
  <Company/>
  <LinksUpToDate>false</LinksUpToDate>
  <CharactersWithSpaces>9708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梁生 QQ/微信 550518659</dc:creator>
  <cp:lastModifiedBy>AAA</cp:lastModifiedBy>
  <cp:revision>38</cp:revision>
  <dcterms:created xsi:type="dcterms:W3CDTF">2023-07-25T04:46:00Z</dcterms:created>
  <dcterms:modified xsi:type="dcterms:W3CDTF">2024-12-09T10:37:00Z</dcterms:modified>
</cp:coreProperties>
</file>